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0B7E2" w14:textId="6E3FA92D" w:rsidR="00CF0CFA" w:rsidRDefault="00AD7EAF">
      <w:pPr>
        <w:rPr>
          <w:rFonts w:ascii="Arial" w:hAnsi="Arial" w:cs="Arial"/>
          <w:color w:val="C00000"/>
          <w:sz w:val="56"/>
          <w:szCs w:val="56"/>
          <w:lang w:val="en-US"/>
        </w:rPr>
      </w:pPr>
      <w:r>
        <w:rPr>
          <w:noProof/>
        </w:rPr>
        <w:drawing>
          <wp:anchor distT="0" distB="0" distL="114300" distR="114300" simplePos="0" relativeHeight="251677696" behindDoc="1" locked="0" layoutInCell="1" allowOverlap="1" wp14:anchorId="53419724" wp14:editId="65059397">
            <wp:simplePos x="0" y="0"/>
            <wp:positionH relativeFrom="margin">
              <wp:posOffset>3530880</wp:posOffset>
            </wp:positionH>
            <wp:positionV relativeFrom="paragraph">
              <wp:posOffset>169545</wp:posOffset>
            </wp:positionV>
            <wp:extent cx="2286000" cy="914400"/>
            <wp:effectExtent l="0" t="0" r="0" b="0"/>
            <wp:wrapTight wrapText="bothSides">
              <wp:wrapPolygon edited="0">
                <wp:start x="7920" y="900"/>
                <wp:lineTo x="5220" y="1800"/>
                <wp:lineTo x="3600" y="4500"/>
                <wp:lineTo x="3600" y="9000"/>
                <wp:lineTo x="1800" y="13500"/>
                <wp:lineTo x="1440" y="14850"/>
                <wp:lineTo x="1440" y="16200"/>
                <wp:lineTo x="6300" y="19350"/>
                <wp:lineTo x="6480" y="20250"/>
                <wp:lineTo x="14940" y="20250"/>
                <wp:lineTo x="15120" y="19350"/>
                <wp:lineTo x="19980" y="16200"/>
                <wp:lineTo x="20160" y="15300"/>
                <wp:lineTo x="19080" y="13050"/>
                <wp:lineTo x="15660" y="9000"/>
                <wp:lineTo x="17100" y="8550"/>
                <wp:lineTo x="16380" y="1800"/>
                <wp:lineTo x="12420" y="900"/>
                <wp:lineTo x="7920" y="900"/>
              </wp:wrapPolygon>
            </wp:wrapTight>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Transp_eve_logo.png"/>
                    <pic:cNvPicPr/>
                  </pic:nvPicPr>
                  <pic:blipFill>
                    <a:blip r:embed="rId8">
                      <a:extLst>
                        <a:ext uri="{28A0092B-C50C-407E-A947-70E740481C1C}">
                          <a14:useLocalDpi xmlns:a14="http://schemas.microsoft.com/office/drawing/2010/main" val="0"/>
                        </a:ext>
                      </a:extLst>
                    </a:blip>
                    <a:stretch>
                      <a:fillRect/>
                    </a:stretch>
                  </pic:blipFill>
                  <pic:spPr>
                    <a:xfrm>
                      <a:off x="0" y="0"/>
                      <a:ext cx="2286000" cy="914400"/>
                    </a:xfrm>
                    <a:prstGeom prst="rect">
                      <a:avLst/>
                    </a:prstGeom>
                  </pic:spPr>
                </pic:pic>
              </a:graphicData>
            </a:graphic>
            <wp14:sizeRelH relativeFrom="page">
              <wp14:pctWidth>0</wp14:pctWidth>
            </wp14:sizeRelH>
            <wp14:sizeRelV relativeFrom="page">
              <wp14:pctHeight>0</wp14:pctHeight>
            </wp14:sizeRelV>
          </wp:anchor>
        </w:drawing>
      </w:r>
    </w:p>
    <w:p w14:paraId="64A2A205" w14:textId="2DA0007E" w:rsidR="00CF0CFA" w:rsidRDefault="00CF0CFA" w:rsidP="00CF0CFA">
      <w:pPr>
        <w:rPr>
          <w:rFonts w:ascii="Arial" w:hAnsi="Arial" w:cs="Arial"/>
          <w:color w:val="C00000"/>
          <w:sz w:val="56"/>
          <w:szCs w:val="56"/>
          <w:lang w:val="en-US"/>
        </w:rPr>
      </w:pPr>
    </w:p>
    <w:p w14:paraId="047714F2" w14:textId="7D907B73" w:rsidR="00CF0CFA" w:rsidRDefault="00CF0CFA" w:rsidP="00CF0CFA">
      <w:pPr>
        <w:rPr>
          <w:rFonts w:ascii="Arial" w:hAnsi="Arial" w:cs="Arial"/>
          <w:color w:val="C00000"/>
          <w:sz w:val="56"/>
          <w:szCs w:val="56"/>
          <w:lang w:val="en-US"/>
        </w:rPr>
      </w:pPr>
    </w:p>
    <w:p w14:paraId="19000F6C" w14:textId="77777777" w:rsidR="00CF0CFA" w:rsidRDefault="00CF0CFA" w:rsidP="00CF0CFA">
      <w:pPr>
        <w:rPr>
          <w:rFonts w:ascii="Arial" w:hAnsi="Arial" w:cs="Arial"/>
          <w:color w:val="C00000"/>
          <w:sz w:val="56"/>
          <w:szCs w:val="56"/>
          <w:lang w:val="en-US"/>
        </w:rPr>
      </w:pPr>
    </w:p>
    <w:p w14:paraId="1F6469D9" w14:textId="77777777" w:rsidR="00CF0CFA" w:rsidRDefault="00CF0CFA" w:rsidP="00CF0CFA">
      <w:pPr>
        <w:rPr>
          <w:rFonts w:ascii="Arial" w:hAnsi="Arial" w:cs="Arial"/>
          <w:color w:val="C00000"/>
          <w:sz w:val="56"/>
          <w:szCs w:val="56"/>
          <w:lang w:val="en-US"/>
        </w:rPr>
      </w:pPr>
    </w:p>
    <w:p w14:paraId="2E17A81F" w14:textId="5C02C065" w:rsidR="00CF0CFA" w:rsidRPr="00AD7EAF" w:rsidRDefault="00CF0CFA" w:rsidP="00CF0CFA">
      <w:pPr>
        <w:rPr>
          <w:rFonts w:ascii="Arial" w:hAnsi="Arial" w:cs="Arial"/>
          <w:i/>
          <w:iCs/>
          <w:color w:val="4472C4" w:themeColor="accent1"/>
          <w:sz w:val="52"/>
          <w:szCs w:val="52"/>
          <w:lang w:val="en-US"/>
        </w:rPr>
      </w:pPr>
      <w:r w:rsidRPr="00AD7EAF">
        <w:rPr>
          <w:rFonts w:ascii="Arial" w:hAnsi="Arial" w:cs="Arial"/>
          <w:i/>
          <w:iCs/>
          <w:color w:val="4472C4" w:themeColor="accent1"/>
          <w:sz w:val="52"/>
          <w:szCs w:val="52"/>
          <w:lang w:val="en-US"/>
        </w:rPr>
        <w:t xml:space="preserve">EVE-NG Pro </w:t>
      </w:r>
      <w:r w:rsidR="00EF48B0">
        <w:rPr>
          <w:rFonts w:ascii="Arial" w:hAnsi="Arial" w:cs="Arial"/>
          <w:i/>
          <w:iCs/>
          <w:color w:val="4472C4" w:themeColor="accent1"/>
          <w:sz w:val="52"/>
          <w:szCs w:val="52"/>
          <w:lang w:val="en-US"/>
        </w:rPr>
        <w:t>Users Scripting</w:t>
      </w:r>
      <w:r w:rsidRPr="00AD7EAF">
        <w:rPr>
          <w:rFonts w:ascii="Arial" w:hAnsi="Arial" w:cs="Arial"/>
          <w:i/>
          <w:iCs/>
          <w:color w:val="4472C4" w:themeColor="accent1"/>
          <w:sz w:val="52"/>
          <w:szCs w:val="52"/>
          <w:lang w:val="en-US"/>
        </w:rPr>
        <w:t xml:space="preserve"> guide</w:t>
      </w:r>
    </w:p>
    <w:p w14:paraId="02C84B5A" w14:textId="77777777" w:rsidR="00FF36F2" w:rsidRPr="00FF36F2" w:rsidRDefault="00FF36F2" w:rsidP="00CF0CFA">
      <w:pPr>
        <w:rPr>
          <w:rFonts w:ascii="Arial" w:hAnsi="Arial" w:cs="Arial"/>
          <w:color w:val="C00000"/>
          <w:sz w:val="52"/>
          <w:szCs w:val="52"/>
          <w:lang w:val="en-US"/>
        </w:rPr>
      </w:pPr>
    </w:p>
    <w:p w14:paraId="1741772E" w14:textId="7AD936F3" w:rsidR="00CF0CFA" w:rsidRPr="00FF36F2" w:rsidRDefault="00CF0CFA" w:rsidP="00CF0CFA">
      <w:pPr>
        <w:rPr>
          <w:rFonts w:ascii="Arial" w:hAnsi="Arial" w:cs="Arial"/>
          <w:sz w:val="36"/>
          <w:szCs w:val="36"/>
          <w:lang w:val="en-US"/>
        </w:rPr>
      </w:pPr>
      <w:r w:rsidRPr="00FF36F2">
        <w:rPr>
          <w:rFonts w:ascii="Arial" w:hAnsi="Arial" w:cs="Arial"/>
          <w:sz w:val="36"/>
          <w:szCs w:val="36"/>
          <w:lang w:val="en-US"/>
        </w:rPr>
        <w:t>____________________________</w:t>
      </w:r>
      <w:r w:rsidR="00FF36F2">
        <w:rPr>
          <w:rFonts w:ascii="Arial" w:hAnsi="Arial" w:cs="Arial"/>
          <w:sz w:val="36"/>
          <w:szCs w:val="36"/>
          <w:lang w:val="en-US"/>
        </w:rPr>
        <w:t>_________________</w:t>
      </w:r>
    </w:p>
    <w:p w14:paraId="69ACE7F5" w14:textId="77777777" w:rsidR="00CF0CFA" w:rsidRPr="00FF36F2" w:rsidRDefault="00CF0CFA" w:rsidP="00CF0CFA">
      <w:pPr>
        <w:contextualSpacing/>
        <w:jc w:val="right"/>
        <w:rPr>
          <w:i/>
          <w:iCs/>
          <w:sz w:val="32"/>
          <w:szCs w:val="32"/>
          <w:lang w:val="en-US"/>
        </w:rPr>
      </w:pPr>
      <w:r w:rsidRPr="00FF36F2">
        <w:rPr>
          <w:i/>
          <w:iCs/>
          <w:sz w:val="32"/>
          <w:szCs w:val="32"/>
          <w:lang w:val="en-US"/>
        </w:rPr>
        <w:t>Author Uldis Dzerkals</w:t>
      </w:r>
    </w:p>
    <w:p w14:paraId="294B86A2" w14:textId="23AA876A" w:rsidR="00CF0CFA" w:rsidRPr="00FF36F2" w:rsidRDefault="00CF0CFA" w:rsidP="00CF0CFA">
      <w:pPr>
        <w:contextualSpacing/>
        <w:jc w:val="right"/>
        <w:rPr>
          <w:i/>
          <w:iCs/>
          <w:sz w:val="32"/>
          <w:szCs w:val="32"/>
          <w:lang w:val="en-US"/>
        </w:rPr>
      </w:pPr>
      <w:r w:rsidRPr="00FF36F2">
        <w:rPr>
          <w:i/>
          <w:iCs/>
          <w:sz w:val="32"/>
          <w:szCs w:val="32"/>
          <w:lang w:val="en-US"/>
        </w:rPr>
        <w:t>EVE-NG Pro, 202</w:t>
      </w:r>
      <w:r w:rsidR="00EF48B0">
        <w:rPr>
          <w:i/>
          <w:iCs/>
          <w:sz w:val="32"/>
          <w:szCs w:val="32"/>
          <w:lang w:val="en-US"/>
        </w:rPr>
        <w:t>3</w:t>
      </w:r>
    </w:p>
    <w:p w14:paraId="7A27D4EC" w14:textId="77777777" w:rsidR="00CF0CFA" w:rsidRDefault="00CF0CFA">
      <w:pPr>
        <w:rPr>
          <w:rFonts w:ascii="Arial" w:hAnsi="Arial" w:cs="Arial"/>
          <w:color w:val="C00000"/>
          <w:sz w:val="56"/>
          <w:szCs w:val="56"/>
          <w:lang w:val="en-US"/>
        </w:rPr>
      </w:pPr>
    </w:p>
    <w:p w14:paraId="34E20ACD" w14:textId="578B0670" w:rsidR="00CF0CFA" w:rsidRDefault="00CF0CFA">
      <w:pPr>
        <w:rPr>
          <w:rFonts w:ascii="Arial" w:hAnsi="Arial" w:cs="Arial"/>
          <w:color w:val="C00000"/>
          <w:sz w:val="56"/>
          <w:szCs w:val="56"/>
          <w:lang w:val="en-US"/>
        </w:rPr>
      </w:pPr>
    </w:p>
    <w:p w14:paraId="0B82D57A" w14:textId="3544542E" w:rsidR="00CF0CFA" w:rsidRDefault="00CF0CFA">
      <w:pPr>
        <w:rPr>
          <w:rFonts w:ascii="Arial" w:hAnsi="Arial" w:cs="Arial"/>
          <w:color w:val="C00000"/>
          <w:sz w:val="56"/>
          <w:szCs w:val="56"/>
          <w:lang w:val="en-US"/>
        </w:rPr>
      </w:pPr>
    </w:p>
    <w:p w14:paraId="195E3EA8" w14:textId="4F96739E" w:rsidR="00CF0CFA" w:rsidRDefault="00CF0CFA">
      <w:pPr>
        <w:rPr>
          <w:rFonts w:ascii="Arial" w:hAnsi="Arial" w:cs="Arial"/>
          <w:color w:val="C00000"/>
          <w:sz w:val="56"/>
          <w:szCs w:val="56"/>
          <w:lang w:val="en-US"/>
        </w:rPr>
      </w:pPr>
    </w:p>
    <w:p w14:paraId="59DE6444" w14:textId="43B965CF" w:rsidR="00CF0CFA" w:rsidRDefault="00CF0CFA">
      <w:pPr>
        <w:rPr>
          <w:rFonts w:ascii="Arial" w:hAnsi="Arial" w:cs="Arial"/>
          <w:color w:val="C00000"/>
          <w:sz w:val="56"/>
          <w:szCs w:val="56"/>
          <w:lang w:val="en-US"/>
        </w:rPr>
      </w:pPr>
    </w:p>
    <w:p w14:paraId="3A839FA0" w14:textId="668F8667" w:rsidR="00CF0CFA" w:rsidRDefault="00CF0CFA">
      <w:pPr>
        <w:rPr>
          <w:rFonts w:ascii="Arial" w:hAnsi="Arial" w:cs="Arial"/>
          <w:color w:val="C00000"/>
          <w:sz w:val="56"/>
          <w:szCs w:val="56"/>
          <w:lang w:val="en-US"/>
        </w:rPr>
      </w:pPr>
    </w:p>
    <w:p w14:paraId="2D9FE99D" w14:textId="77777777" w:rsidR="00CF0CFA" w:rsidRDefault="00CF0CFA">
      <w:pPr>
        <w:rPr>
          <w:rFonts w:ascii="Arial" w:hAnsi="Arial" w:cs="Arial"/>
          <w:color w:val="C00000"/>
          <w:sz w:val="56"/>
          <w:szCs w:val="56"/>
          <w:lang w:val="en-US"/>
        </w:rPr>
      </w:pPr>
    </w:p>
    <w:sdt>
      <w:sdtPr>
        <w:rPr>
          <w:rFonts w:asciiTheme="minorHAnsi" w:eastAsiaTheme="minorHAnsi" w:hAnsiTheme="minorHAnsi" w:cstheme="minorBidi"/>
          <w:color w:val="auto"/>
          <w:sz w:val="22"/>
          <w:szCs w:val="22"/>
          <w:lang w:val="en-GB"/>
        </w:rPr>
        <w:id w:val="1897233822"/>
        <w:docPartObj>
          <w:docPartGallery w:val="Table of Contents"/>
          <w:docPartUnique/>
        </w:docPartObj>
      </w:sdtPr>
      <w:sdtEndPr>
        <w:rPr>
          <w:b/>
          <w:bCs/>
          <w:noProof/>
        </w:rPr>
      </w:sdtEndPr>
      <w:sdtContent>
        <w:p w14:paraId="399895AE" w14:textId="6DA5A14E" w:rsidR="00CF0CFA" w:rsidRDefault="00CF0CFA">
          <w:pPr>
            <w:pStyle w:val="TOCHeading"/>
          </w:pPr>
          <w:r>
            <w:t>Contents</w:t>
          </w:r>
        </w:p>
        <w:p w14:paraId="77A194AE" w14:textId="1C19B3D7" w:rsidR="00FB39CA" w:rsidRDefault="00CF0CFA">
          <w:pPr>
            <w:pStyle w:val="TOC2"/>
            <w:tabs>
              <w:tab w:val="left" w:pos="660"/>
              <w:tab w:val="right" w:leader="dot" w:pos="9016"/>
            </w:tabs>
            <w:rPr>
              <w:rFonts w:eastAsiaTheme="minorEastAsia"/>
              <w:noProof/>
              <w:lang w:eastAsia="en-GB"/>
            </w:rPr>
          </w:pPr>
          <w:r>
            <w:fldChar w:fldCharType="begin"/>
          </w:r>
          <w:r>
            <w:instrText xml:space="preserve"> TOC \o "1-3" \h \z \u </w:instrText>
          </w:r>
          <w:r>
            <w:fldChar w:fldCharType="separate"/>
          </w:r>
          <w:hyperlink w:anchor="_Toc152441787" w:history="1">
            <w:r w:rsidR="00FB39CA" w:rsidRPr="007151CF">
              <w:rPr>
                <w:rStyle w:val="Hyperlink"/>
                <w:noProof/>
                <w:lang w:val="en-US"/>
              </w:rPr>
              <w:t>1.</w:t>
            </w:r>
            <w:r w:rsidR="00FB39CA">
              <w:rPr>
                <w:rFonts w:eastAsiaTheme="minorEastAsia"/>
                <w:noProof/>
                <w:lang w:eastAsia="en-GB"/>
              </w:rPr>
              <w:tab/>
            </w:r>
            <w:r w:rsidR="00FB39CA" w:rsidRPr="007151CF">
              <w:rPr>
                <w:rStyle w:val="Hyperlink"/>
                <w:noProof/>
                <w:lang w:val="en-US"/>
              </w:rPr>
              <w:t>Create script folder on your EVE</w:t>
            </w:r>
            <w:r w:rsidR="00FB39CA">
              <w:rPr>
                <w:noProof/>
                <w:webHidden/>
              </w:rPr>
              <w:tab/>
            </w:r>
            <w:r w:rsidR="00FB39CA">
              <w:rPr>
                <w:noProof/>
                <w:webHidden/>
              </w:rPr>
              <w:fldChar w:fldCharType="begin"/>
            </w:r>
            <w:r w:rsidR="00FB39CA">
              <w:rPr>
                <w:noProof/>
                <w:webHidden/>
              </w:rPr>
              <w:instrText xml:space="preserve"> PAGEREF _Toc152441787 \h </w:instrText>
            </w:r>
            <w:r w:rsidR="00FB39CA">
              <w:rPr>
                <w:noProof/>
                <w:webHidden/>
              </w:rPr>
            </w:r>
            <w:r w:rsidR="00FB39CA">
              <w:rPr>
                <w:noProof/>
                <w:webHidden/>
              </w:rPr>
              <w:fldChar w:fldCharType="separate"/>
            </w:r>
            <w:r w:rsidR="009565CD">
              <w:rPr>
                <w:noProof/>
                <w:webHidden/>
              </w:rPr>
              <w:t>3</w:t>
            </w:r>
            <w:r w:rsidR="00FB39CA">
              <w:rPr>
                <w:noProof/>
                <w:webHidden/>
              </w:rPr>
              <w:fldChar w:fldCharType="end"/>
            </w:r>
          </w:hyperlink>
        </w:p>
        <w:p w14:paraId="0CD1D997" w14:textId="44D51FE7" w:rsidR="00FB39CA" w:rsidRDefault="00FB39CA">
          <w:pPr>
            <w:pStyle w:val="TOC2"/>
            <w:tabs>
              <w:tab w:val="left" w:pos="660"/>
              <w:tab w:val="right" w:leader="dot" w:pos="9016"/>
            </w:tabs>
            <w:rPr>
              <w:rFonts w:eastAsiaTheme="minorEastAsia"/>
              <w:noProof/>
              <w:lang w:eastAsia="en-GB"/>
            </w:rPr>
          </w:pPr>
          <w:hyperlink w:anchor="_Toc152441788" w:history="1">
            <w:r w:rsidRPr="007151CF">
              <w:rPr>
                <w:rStyle w:val="Hyperlink"/>
                <w:noProof/>
                <w:lang w:val="en-US"/>
              </w:rPr>
              <w:t>2.</w:t>
            </w:r>
            <w:r>
              <w:rPr>
                <w:rFonts w:eastAsiaTheme="minorEastAsia"/>
                <w:noProof/>
                <w:lang w:eastAsia="en-GB"/>
              </w:rPr>
              <w:tab/>
            </w:r>
            <w:r w:rsidRPr="007151CF">
              <w:rPr>
                <w:rStyle w:val="Hyperlink"/>
                <w:noProof/>
                <w:lang w:val="en-US"/>
              </w:rPr>
              <w:t>How to fill columns’ values for your users' table (Excel)</w:t>
            </w:r>
            <w:r>
              <w:rPr>
                <w:noProof/>
                <w:webHidden/>
              </w:rPr>
              <w:tab/>
            </w:r>
            <w:r>
              <w:rPr>
                <w:noProof/>
                <w:webHidden/>
              </w:rPr>
              <w:fldChar w:fldCharType="begin"/>
            </w:r>
            <w:r>
              <w:rPr>
                <w:noProof/>
                <w:webHidden/>
              </w:rPr>
              <w:instrText xml:space="preserve"> PAGEREF _Toc152441788 \h </w:instrText>
            </w:r>
            <w:r>
              <w:rPr>
                <w:noProof/>
                <w:webHidden/>
              </w:rPr>
            </w:r>
            <w:r>
              <w:rPr>
                <w:noProof/>
                <w:webHidden/>
              </w:rPr>
              <w:fldChar w:fldCharType="separate"/>
            </w:r>
            <w:r w:rsidR="009565CD">
              <w:rPr>
                <w:noProof/>
                <w:webHidden/>
              </w:rPr>
              <w:t>3</w:t>
            </w:r>
            <w:r>
              <w:rPr>
                <w:noProof/>
                <w:webHidden/>
              </w:rPr>
              <w:fldChar w:fldCharType="end"/>
            </w:r>
          </w:hyperlink>
        </w:p>
        <w:p w14:paraId="69952B6D" w14:textId="09C0A7DF" w:rsidR="00FB39CA" w:rsidRDefault="00FB39CA">
          <w:pPr>
            <w:pStyle w:val="TOC2"/>
            <w:tabs>
              <w:tab w:val="left" w:pos="660"/>
              <w:tab w:val="right" w:leader="dot" w:pos="9016"/>
            </w:tabs>
            <w:rPr>
              <w:rFonts w:eastAsiaTheme="minorEastAsia"/>
              <w:noProof/>
              <w:lang w:eastAsia="en-GB"/>
            </w:rPr>
          </w:pPr>
          <w:hyperlink w:anchor="_Toc152441789" w:history="1">
            <w:r w:rsidRPr="007151CF">
              <w:rPr>
                <w:rStyle w:val="Hyperlink"/>
                <w:noProof/>
                <w:lang w:val="en-US"/>
              </w:rPr>
              <w:t>3.</w:t>
            </w:r>
            <w:r>
              <w:rPr>
                <w:rFonts w:eastAsiaTheme="minorEastAsia"/>
                <w:noProof/>
                <w:lang w:eastAsia="en-GB"/>
              </w:rPr>
              <w:tab/>
            </w:r>
            <w:r w:rsidRPr="007151CF">
              <w:rPr>
                <w:rStyle w:val="Hyperlink"/>
                <w:noProof/>
                <w:lang w:val="en-US"/>
              </w:rPr>
              <w:t>How to get users list in text format</w:t>
            </w:r>
            <w:r>
              <w:rPr>
                <w:noProof/>
                <w:webHidden/>
              </w:rPr>
              <w:tab/>
            </w:r>
            <w:r>
              <w:rPr>
                <w:noProof/>
                <w:webHidden/>
              </w:rPr>
              <w:fldChar w:fldCharType="begin"/>
            </w:r>
            <w:r>
              <w:rPr>
                <w:noProof/>
                <w:webHidden/>
              </w:rPr>
              <w:instrText xml:space="preserve"> PAGEREF _Toc152441789 \h </w:instrText>
            </w:r>
            <w:r>
              <w:rPr>
                <w:noProof/>
                <w:webHidden/>
              </w:rPr>
            </w:r>
            <w:r>
              <w:rPr>
                <w:noProof/>
                <w:webHidden/>
              </w:rPr>
              <w:fldChar w:fldCharType="separate"/>
            </w:r>
            <w:r w:rsidR="009565CD">
              <w:rPr>
                <w:noProof/>
                <w:webHidden/>
              </w:rPr>
              <w:t>5</w:t>
            </w:r>
            <w:r>
              <w:rPr>
                <w:noProof/>
                <w:webHidden/>
              </w:rPr>
              <w:fldChar w:fldCharType="end"/>
            </w:r>
          </w:hyperlink>
        </w:p>
        <w:p w14:paraId="1AAFEFEF" w14:textId="4E30859C" w:rsidR="00FB39CA" w:rsidRDefault="00FB39CA">
          <w:pPr>
            <w:pStyle w:val="TOC2"/>
            <w:tabs>
              <w:tab w:val="left" w:pos="660"/>
              <w:tab w:val="right" w:leader="dot" w:pos="9016"/>
            </w:tabs>
            <w:rPr>
              <w:rFonts w:eastAsiaTheme="minorEastAsia"/>
              <w:noProof/>
              <w:lang w:eastAsia="en-GB"/>
            </w:rPr>
          </w:pPr>
          <w:hyperlink w:anchor="_Toc152441790" w:history="1">
            <w:r w:rsidRPr="007151CF">
              <w:rPr>
                <w:rStyle w:val="Hyperlink"/>
                <w:noProof/>
              </w:rPr>
              <w:t>4.</w:t>
            </w:r>
            <w:r>
              <w:rPr>
                <w:rFonts w:eastAsiaTheme="minorEastAsia"/>
                <w:noProof/>
                <w:lang w:eastAsia="en-GB"/>
              </w:rPr>
              <w:tab/>
            </w:r>
            <w:r w:rsidRPr="007151CF">
              <w:rPr>
                <w:rStyle w:val="Hyperlink"/>
                <w:noProof/>
              </w:rPr>
              <w:t>Create EVE script text file for users</w:t>
            </w:r>
            <w:r>
              <w:rPr>
                <w:noProof/>
                <w:webHidden/>
              </w:rPr>
              <w:tab/>
            </w:r>
            <w:r>
              <w:rPr>
                <w:noProof/>
                <w:webHidden/>
              </w:rPr>
              <w:fldChar w:fldCharType="begin"/>
            </w:r>
            <w:r>
              <w:rPr>
                <w:noProof/>
                <w:webHidden/>
              </w:rPr>
              <w:instrText xml:space="preserve"> PAGEREF _Toc152441790 \h </w:instrText>
            </w:r>
            <w:r>
              <w:rPr>
                <w:noProof/>
                <w:webHidden/>
              </w:rPr>
            </w:r>
            <w:r>
              <w:rPr>
                <w:noProof/>
                <w:webHidden/>
              </w:rPr>
              <w:fldChar w:fldCharType="separate"/>
            </w:r>
            <w:r w:rsidR="009565CD">
              <w:rPr>
                <w:noProof/>
                <w:webHidden/>
              </w:rPr>
              <w:t>5</w:t>
            </w:r>
            <w:r>
              <w:rPr>
                <w:noProof/>
                <w:webHidden/>
              </w:rPr>
              <w:fldChar w:fldCharType="end"/>
            </w:r>
          </w:hyperlink>
        </w:p>
        <w:p w14:paraId="6A94568C" w14:textId="4A62846C" w:rsidR="00FB39CA" w:rsidRDefault="00FB39CA">
          <w:pPr>
            <w:pStyle w:val="TOC2"/>
            <w:tabs>
              <w:tab w:val="left" w:pos="660"/>
              <w:tab w:val="right" w:leader="dot" w:pos="9016"/>
            </w:tabs>
            <w:rPr>
              <w:rFonts w:eastAsiaTheme="minorEastAsia"/>
              <w:noProof/>
              <w:lang w:eastAsia="en-GB"/>
            </w:rPr>
          </w:pPr>
          <w:hyperlink w:anchor="_Toc152441791" w:history="1">
            <w:r w:rsidRPr="007151CF">
              <w:rPr>
                <w:rStyle w:val="Hyperlink"/>
                <w:noProof/>
              </w:rPr>
              <w:t>5.</w:t>
            </w:r>
            <w:r>
              <w:rPr>
                <w:rFonts w:eastAsiaTheme="minorEastAsia"/>
                <w:noProof/>
                <w:lang w:eastAsia="en-GB"/>
              </w:rPr>
              <w:tab/>
            </w:r>
            <w:r w:rsidRPr="007151CF">
              <w:rPr>
                <w:rStyle w:val="Hyperlink"/>
                <w:noProof/>
              </w:rPr>
              <w:t>Run Script to add EVE user.</w:t>
            </w:r>
            <w:r>
              <w:rPr>
                <w:noProof/>
                <w:webHidden/>
              </w:rPr>
              <w:tab/>
            </w:r>
            <w:r>
              <w:rPr>
                <w:noProof/>
                <w:webHidden/>
              </w:rPr>
              <w:fldChar w:fldCharType="begin"/>
            </w:r>
            <w:r>
              <w:rPr>
                <w:noProof/>
                <w:webHidden/>
              </w:rPr>
              <w:instrText xml:space="preserve"> PAGEREF _Toc152441791 \h </w:instrText>
            </w:r>
            <w:r>
              <w:rPr>
                <w:noProof/>
                <w:webHidden/>
              </w:rPr>
            </w:r>
            <w:r>
              <w:rPr>
                <w:noProof/>
                <w:webHidden/>
              </w:rPr>
              <w:fldChar w:fldCharType="separate"/>
            </w:r>
            <w:r w:rsidR="009565CD">
              <w:rPr>
                <w:noProof/>
                <w:webHidden/>
              </w:rPr>
              <w:t>6</w:t>
            </w:r>
            <w:r>
              <w:rPr>
                <w:noProof/>
                <w:webHidden/>
              </w:rPr>
              <w:fldChar w:fldCharType="end"/>
            </w:r>
          </w:hyperlink>
        </w:p>
        <w:p w14:paraId="57C937F0" w14:textId="6596D2DA" w:rsidR="00FB39CA" w:rsidRDefault="00FB39CA">
          <w:pPr>
            <w:pStyle w:val="TOC2"/>
            <w:tabs>
              <w:tab w:val="left" w:pos="660"/>
              <w:tab w:val="right" w:leader="dot" w:pos="9016"/>
            </w:tabs>
            <w:rPr>
              <w:rFonts w:eastAsiaTheme="minorEastAsia"/>
              <w:noProof/>
              <w:lang w:eastAsia="en-GB"/>
            </w:rPr>
          </w:pPr>
          <w:hyperlink w:anchor="_Toc152441792" w:history="1">
            <w:r w:rsidRPr="007151CF">
              <w:rPr>
                <w:rStyle w:val="Hyperlink"/>
                <w:noProof/>
              </w:rPr>
              <w:t>6.</w:t>
            </w:r>
            <w:r>
              <w:rPr>
                <w:rFonts w:eastAsiaTheme="minorEastAsia"/>
                <w:noProof/>
                <w:lang w:eastAsia="en-GB"/>
              </w:rPr>
              <w:tab/>
            </w:r>
            <w:r w:rsidRPr="007151CF">
              <w:rPr>
                <w:rStyle w:val="Hyperlink"/>
                <w:noProof/>
              </w:rPr>
              <w:t>Run Script to edit EVE users</w:t>
            </w:r>
            <w:r>
              <w:rPr>
                <w:noProof/>
                <w:webHidden/>
              </w:rPr>
              <w:tab/>
            </w:r>
            <w:r>
              <w:rPr>
                <w:noProof/>
                <w:webHidden/>
              </w:rPr>
              <w:fldChar w:fldCharType="begin"/>
            </w:r>
            <w:r>
              <w:rPr>
                <w:noProof/>
                <w:webHidden/>
              </w:rPr>
              <w:instrText xml:space="preserve"> PAGEREF _Toc152441792 \h </w:instrText>
            </w:r>
            <w:r>
              <w:rPr>
                <w:noProof/>
                <w:webHidden/>
              </w:rPr>
            </w:r>
            <w:r>
              <w:rPr>
                <w:noProof/>
                <w:webHidden/>
              </w:rPr>
              <w:fldChar w:fldCharType="separate"/>
            </w:r>
            <w:r w:rsidR="009565CD">
              <w:rPr>
                <w:noProof/>
                <w:webHidden/>
              </w:rPr>
              <w:t>6</w:t>
            </w:r>
            <w:r>
              <w:rPr>
                <w:noProof/>
                <w:webHidden/>
              </w:rPr>
              <w:fldChar w:fldCharType="end"/>
            </w:r>
          </w:hyperlink>
        </w:p>
        <w:p w14:paraId="5D73CE6C" w14:textId="0B734846" w:rsidR="00FB39CA" w:rsidRDefault="00FB39CA">
          <w:pPr>
            <w:pStyle w:val="TOC2"/>
            <w:tabs>
              <w:tab w:val="left" w:pos="660"/>
              <w:tab w:val="right" w:leader="dot" w:pos="9016"/>
            </w:tabs>
            <w:rPr>
              <w:rFonts w:eastAsiaTheme="minorEastAsia"/>
              <w:noProof/>
              <w:lang w:eastAsia="en-GB"/>
            </w:rPr>
          </w:pPr>
          <w:hyperlink w:anchor="_Toc152441793" w:history="1">
            <w:r w:rsidRPr="007151CF">
              <w:rPr>
                <w:rStyle w:val="Hyperlink"/>
                <w:noProof/>
              </w:rPr>
              <w:t>7.</w:t>
            </w:r>
            <w:r>
              <w:rPr>
                <w:rFonts w:eastAsiaTheme="minorEastAsia"/>
                <w:noProof/>
                <w:lang w:eastAsia="en-GB"/>
              </w:rPr>
              <w:tab/>
            </w:r>
            <w:r w:rsidRPr="007151CF">
              <w:rPr>
                <w:rStyle w:val="Hyperlink"/>
                <w:noProof/>
              </w:rPr>
              <w:t>Run Script to delete EVE users</w:t>
            </w:r>
            <w:r>
              <w:rPr>
                <w:noProof/>
                <w:webHidden/>
              </w:rPr>
              <w:tab/>
            </w:r>
            <w:r>
              <w:rPr>
                <w:noProof/>
                <w:webHidden/>
              </w:rPr>
              <w:fldChar w:fldCharType="begin"/>
            </w:r>
            <w:r>
              <w:rPr>
                <w:noProof/>
                <w:webHidden/>
              </w:rPr>
              <w:instrText xml:space="preserve"> PAGEREF _Toc152441793 \h </w:instrText>
            </w:r>
            <w:r>
              <w:rPr>
                <w:noProof/>
                <w:webHidden/>
              </w:rPr>
            </w:r>
            <w:r>
              <w:rPr>
                <w:noProof/>
                <w:webHidden/>
              </w:rPr>
              <w:fldChar w:fldCharType="separate"/>
            </w:r>
            <w:r w:rsidR="009565CD">
              <w:rPr>
                <w:noProof/>
                <w:webHidden/>
              </w:rPr>
              <w:t>7</w:t>
            </w:r>
            <w:r>
              <w:rPr>
                <w:noProof/>
                <w:webHidden/>
              </w:rPr>
              <w:fldChar w:fldCharType="end"/>
            </w:r>
          </w:hyperlink>
        </w:p>
        <w:p w14:paraId="3EC2F614" w14:textId="37C052ED" w:rsidR="00FB39CA" w:rsidRDefault="00FB39CA">
          <w:pPr>
            <w:pStyle w:val="TOC2"/>
            <w:tabs>
              <w:tab w:val="left" w:pos="660"/>
              <w:tab w:val="right" w:leader="dot" w:pos="9016"/>
            </w:tabs>
            <w:rPr>
              <w:rFonts w:eastAsiaTheme="minorEastAsia"/>
              <w:noProof/>
              <w:lang w:eastAsia="en-GB"/>
            </w:rPr>
          </w:pPr>
          <w:hyperlink w:anchor="_Toc152441794" w:history="1">
            <w:r w:rsidRPr="007151CF">
              <w:rPr>
                <w:rStyle w:val="Hyperlink"/>
                <w:noProof/>
              </w:rPr>
              <w:t>8.</w:t>
            </w:r>
            <w:r>
              <w:rPr>
                <w:rFonts w:eastAsiaTheme="minorEastAsia"/>
                <w:noProof/>
                <w:lang w:eastAsia="en-GB"/>
              </w:rPr>
              <w:tab/>
            </w:r>
            <w:r w:rsidRPr="007151CF">
              <w:rPr>
                <w:rStyle w:val="Hyperlink"/>
                <w:noProof/>
              </w:rPr>
              <w:t>Run Script to get EVE users</w:t>
            </w:r>
            <w:r>
              <w:rPr>
                <w:noProof/>
                <w:webHidden/>
              </w:rPr>
              <w:tab/>
            </w:r>
            <w:r>
              <w:rPr>
                <w:noProof/>
                <w:webHidden/>
              </w:rPr>
              <w:fldChar w:fldCharType="begin"/>
            </w:r>
            <w:r>
              <w:rPr>
                <w:noProof/>
                <w:webHidden/>
              </w:rPr>
              <w:instrText xml:space="preserve"> PAGEREF _Toc152441794 \h </w:instrText>
            </w:r>
            <w:r>
              <w:rPr>
                <w:noProof/>
                <w:webHidden/>
              </w:rPr>
            </w:r>
            <w:r>
              <w:rPr>
                <w:noProof/>
                <w:webHidden/>
              </w:rPr>
              <w:fldChar w:fldCharType="separate"/>
            </w:r>
            <w:r w:rsidR="009565CD">
              <w:rPr>
                <w:noProof/>
                <w:webHidden/>
              </w:rPr>
              <w:t>7</w:t>
            </w:r>
            <w:r>
              <w:rPr>
                <w:noProof/>
                <w:webHidden/>
              </w:rPr>
              <w:fldChar w:fldCharType="end"/>
            </w:r>
          </w:hyperlink>
        </w:p>
        <w:p w14:paraId="2DB316BE" w14:textId="586725DF" w:rsidR="00CF0CFA" w:rsidRDefault="00CF0CFA">
          <w:r>
            <w:rPr>
              <w:b/>
              <w:bCs/>
              <w:noProof/>
            </w:rPr>
            <w:fldChar w:fldCharType="end"/>
          </w:r>
        </w:p>
      </w:sdtContent>
    </w:sdt>
    <w:p w14:paraId="7866C580" w14:textId="6019ADB8" w:rsidR="00E2186A" w:rsidRDefault="00E2186A" w:rsidP="009D0B52">
      <w:pPr>
        <w:rPr>
          <w:lang w:val="en-US"/>
        </w:rPr>
      </w:pPr>
    </w:p>
    <w:p w14:paraId="542A5F3B" w14:textId="78945025" w:rsidR="00EF48B0" w:rsidRDefault="00EF48B0" w:rsidP="009D0B52">
      <w:pPr>
        <w:rPr>
          <w:lang w:val="en-US"/>
        </w:rPr>
      </w:pPr>
    </w:p>
    <w:p w14:paraId="6CD382FD" w14:textId="6C63CEC3" w:rsidR="00EF48B0" w:rsidRDefault="00EF48B0" w:rsidP="009D0B52">
      <w:pPr>
        <w:rPr>
          <w:lang w:val="en-US"/>
        </w:rPr>
      </w:pPr>
    </w:p>
    <w:p w14:paraId="4C00054D" w14:textId="0984CE5A" w:rsidR="00EF48B0" w:rsidRDefault="00EF48B0" w:rsidP="009D0B52">
      <w:pPr>
        <w:rPr>
          <w:lang w:val="en-US"/>
        </w:rPr>
      </w:pPr>
    </w:p>
    <w:p w14:paraId="46ECF5FD" w14:textId="43810EA9" w:rsidR="00EF48B0" w:rsidRDefault="00EF48B0" w:rsidP="009D0B52">
      <w:pPr>
        <w:rPr>
          <w:lang w:val="en-US"/>
        </w:rPr>
      </w:pPr>
    </w:p>
    <w:p w14:paraId="491C54EB" w14:textId="1D0F5BA1" w:rsidR="00EF48B0" w:rsidRDefault="00EF48B0" w:rsidP="009D0B52">
      <w:pPr>
        <w:rPr>
          <w:lang w:val="en-US"/>
        </w:rPr>
      </w:pPr>
    </w:p>
    <w:p w14:paraId="713AE1C3" w14:textId="7E7A5EFE" w:rsidR="00EF48B0" w:rsidRDefault="00EF48B0" w:rsidP="009D0B52">
      <w:pPr>
        <w:rPr>
          <w:lang w:val="en-US"/>
        </w:rPr>
      </w:pPr>
    </w:p>
    <w:p w14:paraId="379B392D" w14:textId="32544D2D" w:rsidR="00EF48B0" w:rsidRDefault="00EF48B0" w:rsidP="009D0B52">
      <w:pPr>
        <w:rPr>
          <w:lang w:val="en-US"/>
        </w:rPr>
      </w:pPr>
    </w:p>
    <w:p w14:paraId="672177C9" w14:textId="1FC45CCD" w:rsidR="00EF48B0" w:rsidRDefault="00EF48B0" w:rsidP="009D0B52">
      <w:pPr>
        <w:rPr>
          <w:lang w:val="en-US"/>
        </w:rPr>
      </w:pPr>
    </w:p>
    <w:p w14:paraId="4B28F4CC" w14:textId="0DBCE991" w:rsidR="00EF48B0" w:rsidRDefault="00EF48B0" w:rsidP="009D0B52">
      <w:pPr>
        <w:rPr>
          <w:lang w:val="en-US"/>
        </w:rPr>
      </w:pPr>
    </w:p>
    <w:p w14:paraId="235905E4" w14:textId="73429F78" w:rsidR="00EF48B0" w:rsidRDefault="00EF48B0" w:rsidP="009D0B52">
      <w:pPr>
        <w:rPr>
          <w:lang w:val="en-US"/>
        </w:rPr>
      </w:pPr>
    </w:p>
    <w:p w14:paraId="5DECBA39" w14:textId="065E0D00" w:rsidR="00EF48B0" w:rsidRDefault="00EF48B0" w:rsidP="009D0B52">
      <w:pPr>
        <w:rPr>
          <w:lang w:val="en-US"/>
        </w:rPr>
      </w:pPr>
    </w:p>
    <w:p w14:paraId="61257637" w14:textId="45F6646B" w:rsidR="00EF48B0" w:rsidRDefault="00EF48B0" w:rsidP="009D0B52">
      <w:pPr>
        <w:rPr>
          <w:lang w:val="en-US"/>
        </w:rPr>
      </w:pPr>
    </w:p>
    <w:p w14:paraId="18773224" w14:textId="4A1260C9" w:rsidR="00EF48B0" w:rsidRDefault="00EF48B0" w:rsidP="009D0B52">
      <w:pPr>
        <w:rPr>
          <w:lang w:val="en-US"/>
        </w:rPr>
      </w:pPr>
    </w:p>
    <w:p w14:paraId="3E17E1C7" w14:textId="43DDA007" w:rsidR="00EF48B0" w:rsidRDefault="00EF48B0" w:rsidP="009D0B52">
      <w:pPr>
        <w:rPr>
          <w:lang w:val="en-US"/>
        </w:rPr>
      </w:pPr>
    </w:p>
    <w:p w14:paraId="2850FB38" w14:textId="5C1A3D4D" w:rsidR="00EF48B0" w:rsidRDefault="00EF48B0" w:rsidP="009D0B52">
      <w:pPr>
        <w:rPr>
          <w:lang w:val="en-US"/>
        </w:rPr>
      </w:pPr>
    </w:p>
    <w:p w14:paraId="75AE98B9" w14:textId="5C712BC6" w:rsidR="00EF48B0" w:rsidRDefault="00EF48B0" w:rsidP="009D0B52">
      <w:pPr>
        <w:rPr>
          <w:lang w:val="en-US"/>
        </w:rPr>
      </w:pPr>
    </w:p>
    <w:p w14:paraId="7CA92211" w14:textId="7DDE53F6" w:rsidR="00EF48B0" w:rsidRDefault="00EF48B0" w:rsidP="009D0B52">
      <w:pPr>
        <w:rPr>
          <w:lang w:val="en-US"/>
        </w:rPr>
      </w:pPr>
    </w:p>
    <w:p w14:paraId="554800E6" w14:textId="1B6EDC4D" w:rsidR="00EF48B0" w:rsidRDefault="00EF48B0" w:rsidP="009D0B52">
      <w:pPr>
        <w:rPr>
          <w:lang w:val="en-US"/>
        </w:rPr>
      </w:pPr>
    </w:p>
    <w:p w14:paraId="07062F39" w14:textId="556B0275" w:rsidR="00EF48B0" w:rsidRDefault="00EF48B0" w:rsidP="009D0B52">
      <w:pPr>
        <w:rPr>
          <w:lang w:val="en-US"/>
        </w:rPr>
      </w:pPr>
    </w:p>
    <w:p w14:paraId="054A3200" w14:textId="77777777" w:rsidR="00EF48B0" w:rsidRDefault="00EF48B0" w:rsidP="009D0B52">
      <w:pPr>
        <w:rPr>
          <w:lang w:val="en-US"/>
        </w:rPr>
      </w:pPr>
    </w:p>
    <w:p w14:paraId="4166D2F0" w14:textId="056596EA" w:rsidR="006320F5" w:rsidRDefault="00E3587A" w:rsidP="00B02E62">
      <w:pPr>
        <w:pStyle w:val="Heading2"/>
        <w:numPr>
          <w:ilvl w:val="0"/>
          <w:numId w:val="1"/>
        </w:numPr>
        <w:rPr>
          <w:lang w:val="en-US"/>
        </w:rPr>
      </w:pPr>
      <w:bookmarkStart w:id="0" w:name="_Toc152441787"/>
      <w:r w:rsidRPr="00E3587A">
        <w:rPr>
          <w:lang w:val="en-US"/>
        </w:rPr>
        <w:lastRenderedPageBreak/>
        <w:t>Create script folder on your EVE</w:t>
      </w:r>
      <w:bookmarkEnd w:id="0"/>
    </w:p>
    <w:p w14:paraId="2010F859" w14:textId="288DFC83" w:rsidR="009D24B3" w:rsidRPr="00795F11" w:rsidRDefault="00E3587A" w:rsidP="00B02E62">
      <w:pPr>
        <w:pStyle w:val="ListParagraph"/>
        <w:numPr>
          <w:ilvl w:val="1"/>
          <w:numId w:val="1"/>
        </w:numPr>
        <w:rPr>
          <w:lang w:val="en-US"/>
        </w:rPr>
      </w:pPr>
      <w:r>
        <w:t xml:space="preserve">Unzip provided Users Management Script package </w:t>
      </w:r>
      <w:r w:rsidRPr="00AA1800">
        <w:rPr>
          <w:color w:val="00B050"/>
        </w:rPr>
        <w:t>userscripts.z</w:t>
      </w:r>
      <w:r w:rsidR="0062767F">
        <w:rPr>
          <w:color w:val="00B050"/>
        </w:rPr>
        <w:t>ip</w:t>
      </w:r>
      <w:r w:rsidRPr="00AA1800">
        <w:rPr>
          <w:color w:val="00B050"/>
        </w:rPr>
        <w:t xml:space="preserve"> </w:t>
      </w:r>
      <w:r>
        <w:t>on your PC</w:t>
      </w:r>
      <w:r w:rsidR="009D24B3" w:rsidRPr="00795F11">
        <w:rPr>
          <w:lang w:val="en-US"/>
        </w:rPr>
        <w:t>:</w:t>
      </w:r>
    </w:p>
    <w:p w14:paraId="59064348" w14:textId="63762BEA" w:rsidR="00E3587A" w:rsidRPr="00AA1800" w:rsidRDefault="00D9631D" w:rsidP="00E3587A">
      <w:pPr>
        <w:rPr>
          <w:i/>
          <w:iCs/>
        </w:rPr>
      </w:pPr>
      <w:r>
        <w:rPr>
          <w:noProof/>
        </w:rPr>
        <w:drawing>
          <wp:inline distT="0" distB="0" distL="0" distR="0" wp14:anchorId="477F8A99" wp14:editId="507B6B3A">
            <wp:extent cx="5731510" cy="84899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848995"/>
                    </a:xfrm>
                    <a:prstGeom prst="rect">
                      <a:avLst/>
                    </a:prstGeom>
                  </pic:spPr>
                </pic:pic>
              </a:graphicData>
            </a:graphic>
          </wp:inline>
        </w:drawing>
      </w:r>
    </w:p>
    <w:p w14:paraId="6050185E" w14:textId="77777777" w:rsidR="00E3587A" w:rsidRPr="00AA1800" w:rsidRDefault="00E3587A" w:rsidP="00B02E62">
      <w:pPr>
        <w:pStyle w:val="ListParagraph"/>
        <w:numPr>
          <w:ilvl w:val="1"/>
          <w:numId w:val="1"/>
        </w:numPr>
      </w:pPr>
      <w:r w:rsidRPr="00AA1800">
        <w:t xml:space="preserve">Login in your EVE as root and copy folder </w:t>
      </w:r>
      <w:proofErr w:type="spellStart"/>
      <w:r w:rsidRPr="00AA1800">
        <w:rPr>
          <w:rFonts w:ascii="Courier New" w:hAnsi="Courier New" w:cs="Courier New"/>
          <w:b/>
          <w:bCs/>
        </w:rPr>
        <w:t>userscripts</w:t>
      </w:r>
      <w:proofErr w:type="spellEnd"/>
      <w:r w:rsidRPr="00AA1800">
        <w:t xml:space="preserve"> to the </w:t>
      </w:r>
      <w:r>
        <w:t xml:space="preserve">EVE master server </w:t>
      </w:r>
      <w:r w:rsidRPr="00AA1800">
        <w:t>root folder</w:t>
      </w:r>
      <w:r>
        <w:t>. Note: If you have single EVE, and not cluster, then your EVE is master server.</w:t>
      </w:r>
    </w:p>
    <w:p w14:paraId="7BC3A79C" w14:textId="268A2DAF" w:rsidR="00E3587A" w:rsidRDefault="000A6201" w:rsidP="00E3587A">
      <w:r>
        <w:rPr>
          <w:noProof/>
        </w:rPr>
        <w:drawing>
          <wp:inline distT="0" distB="0" distL="0" distR="0" wp14:anchorId="1E0746B0" wp14:editId="7FCE6FA9">
            <wp:extent cx="5731510" cy="337185"/>
            <wp:effectExtent l="0" t="0" r="254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37185"/>
                    </a:xfrm>
                    <a:prstGeom prst="rect">
                      <a:avLst/>
                    </a:prstGeom>
                  </pic:spPr>
                </pic:pic>
              </a:graphicData>
            </a:graphic>
          </wp:inline>
        </w:drawing>
      </w:r>
    </w:p>
    <w:p w14:paraId="1C02073B" w14:textId="6A1CFF7C" w:rsidR="00E3587A" w:rsidRDefault="00E3587A" w:rsidP="00B02E62">
      <w:pPr>
        <w:pStyle w:val="ListParagraph"/>
        <w:numPr>
          <w:ilvl w:val="1"/>
          <w:numId w:val="1"/>
        </w:numPr>
      </w:pPr>
      <w:r>
        <w:t>Mandatory. Assign permissions for script files. Run command on CLI.</w:t>
      </w:r>
    </w:p>
    <w:p w14:paraId="14DC2A25" w14:textId="56924D32" w:rsidR="00E3587A" w:rsidRPr="00C93C6F" w:rsidRDefault="00E3587A" w:rsidP="00E3587A">
      <w:pPr>
        <w:contextualSpacing/>
        <w:rPr>
          <w:rFonts w:ascii="Courier New" w:hAnsi="Courier New" w:cs="Courier New"/>
        </w:rPr>
      </w:pPr>
      <w:proofErr w:type="spellStart"/>
      <w:r w:rsidRPr="00C93C6F">
        <w:rPr>
          <w:rFonts w:ascii="Courier New" w:hAnsi="Courier New" w:cs="Courier New"/>
        </w:rPr>
        <w:t>chmod</w:t>
      </w:r>
      <w:proofErr w:type="spellEnd"/>
      <w:r w:rsidRPr="00C93C6F">
        <w:rPr>
          <w:rFonts w:ascii="Courier New" w:hAnsi="Courier New" w:cs="Courier New"/>
        </w:rPr>
        <w:t xml:space="preserve"> +x adduser.sh</w:t>
      </w:r>
      <w:r>
        <w:rPr>
          <w:rFonts w:ascii="Courier New" w:hAnsi="Courier New" w:cs="Courier New"/>
        </w:rPr>
        <w:t xml:space="preserve"> </w:t>
      </w:r>
      <w:r w:rsidRPr="00C93C6F">
        <w:rPr>
          <w:rFonts w:ascii="Courier New" w:hAnsi="Courier New" w:cs="Courier New"/>
        </w:rPr>
        <w:t>deluser.sh</w:t>
      </w:r>
      <w:r>
        <w:rPr>
          <w:rFonts w:ascii="Courier New" w:hAnsi="Courier New" w:cs="Courier New"/>
        </w:rPr>
        <w:t xml:space="preserve"> </w:t>
      </w:r>
      <w:r w:rsidRPr="00C93C6F">
        <w:rPr>
          <w:rFonts w:ascii="Courier New" w:hAnsi="Courier New" w:cs="Courier New"/>
        </w:rPr>
        <w:t>getusers.sh</w:t>
      </w:r>
      <w:r w:rsidR="00F372C3">
        <w:rPr>
          <w:rFonts w:ascii="Courier New" w:hAnsi="Courier New" w:cs="Courier New"/>
        </w:rPr>
        <w:t xml:space="preserve"> editusers.sh</w:t>
      </w:r>
    </w:p>
    <w:p w14:paraId="7575AFEE" w14:textId="3EEB412F" w:rsidR="00586BAA" w:rsidRDefault="00586BAA" w:rsidP="009D24B3">
      <w:pPr>
        <w:rPr>
          <w:lang w:val="en-US"/>
        </w:rPr>
      </w:pPr>
    </w:p>
    <w:p w14:paraId="4C1DBB5E" w14:textId="77E2DFE7" w:rsidR="005445C1" w:rsidRDefault="00E3587A" w:rsidP="00B02E62">
      <w:pPr>
        <w:pStyle w:val="Heading2"/>
        <w:numPr>
          <w:ilvl w:val="0"/>
          <w:numId w:val="1"/>
        </w:numPr>
        <w:rPr>
          <w:lang w:val="en-US"/>
        </w:rPr>
      </w:pPr>
      <w:bookmarkStart w:id="1" w:name="_Toc152441788"/>
      <w:r w:rsidRPr="00E3587A">
        <w:rPr>
          <w:lang w:val="en-US"/>
        </w:rPr>
        <w:t>How to fill columns’ values for your users' table (Excel)</w:t>
      </w:r>
      <w:bookmarkEnd w:id="1"/>
    </w:p>
    <w:p w14:paraId="79B9F570" w14:textId="09761E4F" w:rsidR="00E3587A" w:rsidRPr="00E3587A" w:rsidRDefault="00E3587A" w:rsidP="00B02E62">
      <w:pPr>
        <w:pStyle w:val="ListParagraph"/>
        <w:numPr>
          <w:ilvl w:val="1"/>
          <w:numId w:val="1"/>
        </w:numPr>
        <w:rPr>
          <w:i/>
          <w:iCs/>
        </w:rPr>
      </w:pPr>
      <w:r>
        <w:t>Open provided Users-Table Excel file and fill it accordingly instructions below. Tab “Table”</w:t>
      </w:r>
    </w:p>
    <w:tbl>
      <w:tblPr>
        <w:tblStyle w:val="TableGrid"/>
        <w:tblW w:w="9923" w:type="dxa"/>
        <w:tblInd w:w="-289" w:type="dxa"/>
        <w:tblLook w:val="04A0" w:firstRow="1" w:lastRow="0" w:firstColumn="1" w:lastColumn="0" w:noHBand="0" w:noVBand="1"/>
      </w:tblPr>
      <w:tblGrid>
        <w:gridCol w:w="1389"/>
        <w:gridCol w:w="3137"/>
        <w:gridCol w:w="5397"/>
      </w:tblGrid>
      <w:tr w:rsidR="00E3587A" w14:paraId="616F355E" w14:textId="77777777" w:rsidTr="004E05A5">
        <w:tc>
          <w:tcPr>
            <w:tcW w:w="1389" w:type="dxa"/>
          </w:tcPr>
          <w:p w14:paraId="6E09CB9C" w14:textId="77777777" w:rsidR="00E3587A" w:rsidRPr="00C708EE" w:rsidRDefault="00E3587A" w:rsidP="004E05A5">
            <w:pPr>
              <w:rPr>
                <w:b/>
                <w:bCs/>
                <w:i/>
                <w:iCs/>
                <w:color w:val="00B050"/>
              </w:rPr>
            </w:pPr>
            <w:r w:rsidRPr="00C708EE">
              <w:rPr>
                <w:b/>
                <w:bCs/>
                <w:i/>
                <w:iCs/>
                <w:color w:val="00B050"/>
              </w:rPr>
              <w:t>Attribute</w:t>
            </w:r>
          </w:p>
        </w:tc>
        <w:tc>
          <w:tcPr>
            <w:tcW w:w="3137" w:type="dxa"/>
          </w:tcPr>
          <w:p w14:paraId="08D51EAE" w14:textId="77777777" w:rsidR="00E3587A" w:rsidRPr="00C708EE" w:rsidRDefault="00E3587A" w:rsidP="004E05A5">
            <w:pPr>
              <w:rPr>
                <w:b/>
                <w:bCs/>
                <w:i/>
                <w:iCs/>
                <w:color w:val="00B050"/>
              </w:rPr>
            </w:pPr>
            <w:r w:rsidRPr="00C708EE">
              <w:rPr>
                <w:b/>
                <w:bCs/>
                <w:i/>
                <w:iCs/>
                <w:color w:val="00B050"/>
              </w:rPr>
              <w:t>Value</w:t>
            </w:r>
          </w:p>
        </w:tc>
        <w:tc>
          <w:tcPr>
            <w:tcW w:w="5397" w:type="dxa"/>
          </w:tcPr>
          <w:p w14:paraId="7306A830" w14:textId="77777777" w:rsidR="00E3587A" w:rsidRPr="00C708EE" w:rsidRDefault="00E3587A" w:rsidP="004E05A5">
            <w:pPr>
              <w:rPr>
                <w:b/>
                <w:bCs/>
                <w:i/>
                <w:iCs/>
                <w:color w:val="00B050"/>
              </w:rPr>
            </w:pPr>
            <w:r w:rsidRPr="00C708EE">
              <w:rPr>
                <w:b/>
                <w:bCs/>
                <w:i/>
                <w:iCs/>
                <w:color w:val="00B050"/>
              </w:rPr>
              <w:t>Notes</w:t>
            </w:r>
          </w:p>
        </w:tc>
      </w:tr>
      <w:tr w:rsidR="00E3587A" w14:paraId="185A8294" w14:textId="77777777" w:rsidTr="004E05A5">
        <w:tc>
          <w:tcPr>
            <w:tcW w:w="1389" w:type="dxa"/>
          </w:tcPr>
          <w:p w14:paraId="025F41C7" w14:textId="77777777" w:rsidR="00E3587A" w:rsidRDefault="00E3587A" w:rsidP="004E05A5">
            <w:r>
              <w:t>POD</w:t>
            </w:r>
          </w:p>
        </w:tc>
        <w:tc>
          <w:tcPr>
            <w:tcW w:w="3137" w:type="dxa"/>
          </w:tcPr>
          <w:p w14:paraId="1B6B0E9E" w14:textId="77777777" w:rsidR="00E3587A" w:rsidRDefault="00E3587A" w:rsidP="004E05A5">
            <w:r>
              <w:t>201</w:t>
            </w:r>
          </w:p>
        </w:tc>
        <w:tc>
          <w:tcPr>
            <w:tcW w:w="5397" w:type="dxa"/>
          </w:tcPr>
          <w:p w14:paraId="751C7407" w14:textId="77777777" w:rsidR="00E3587A" w:rsidRDefault="00E3587A" w:rsidP="004E05A5">
            <w:r>
              <w:t xml:space="preserve">It is </w:t>
            </w:r>
            <w:r w:rsidRPr="00C25CFF">
              <w:rPr>
                <w:b/>
                <w:bCs/>
              </w:rPr>
              <w:t>unique</w:t>
            </w:r>
            <w:r>
              <w:t xml:space="preserve"> value of EVE User account. Use any free number from 2-32K. Example 201</w:t>
            </w:r>
          </w:p>
          <w:p w14:paraId="5F9C1CF6" w14:textId="77777777" w:rsidR="00E3587A" w:rsidRPr="00C25CFF" w:rsidRDefault="00E3587A" w:rsidP="004E05A5">
            <w:pPr>
              <w:rPr>
                <w:u w:val="single"/>
              </w:rPr>
            </w:pPr>
            <w:r w:rsidRPr="00C25CFF">
              <w:rPr>
                <w:u w:val="single"/>
              </w:rPr>
              <w:t xml:space="preserve">Value: </w:t>
            </w:r>
          </w:p>
          <w:p w14:paraId="03100348" w14:textId="77777777" w:rsidR="00E3587A" w:rsidRDefault="00E3587A" w:rsidP="004E05A5">
            <w:r w:rsidRPr="00C708EE">
              <w:rPr>
                <w:color w:val="C00000"/>
              </w:rPr>
              <w:t>201</w:t>
            </w:r>
          </w:p>
        </w:tc>
      </w:tr>
      <w:tr w:rsidR="00E3587A" w14:paraId="0AEFF89A" w14:textId="77777777" w:rsidTr="004E05A5">
        <w:tc>
          <w:tcPr>
            <w:tcW w:w="1389" w:type="dxa"/>
          </w:tcPr>
          <w:p w14:paraId="63501BB1" w14:textId="77777777" w:rsidR="00E3587A" w:rsidRDefault="00E3587A" w:rsidP="004E05A5">
            <w:r>
              <w:t>USERNAME</w:t>
            </w:r>
          </w:p>
        </w:tc>
        <w:tc>
          <w:tcPr>
            <w:tcW w:w="3137" w:type="dxa"/>
          </w:tcPr>
          <w:p w14:paraId="1343416D" w14:textId="77777777" w:rsidR="00E3587A" w:rsidRDefault="00E3587A" w:rsidP="004E05A5">
            <w:r>
              <w:t>user201</w:t>
            </w:r>
          </w:p>
          <w:p w14:paraId="1631AA33" w14:textId="77777777" w:rsidR="00E3587A" w:rsidRDefault="00E3587A" w:rsidP="004E05A5">
            <w:r>
              <w:t>user201@domain.net</w:t>
            </w:r>
          </w:p>
        </w:tc>
        <w:tc>
          <w:tcPr>
            <w:tcW w:w="5397" w:type="dxa"/>
          </w:tcPr>
          <w:p w14:paraId="0A5B1177" w14:textId="60F56B38" w:rsidR="00E3587A" w:rsidRDefault="00E3587A" w:rsidP="004E05A5">
            <w:r>
              <w:t xml:space="preserve">It is </w:t>
            </w:r>
            <w:r w:rsidRPr="00C25CFF">
              <w:rPr>
                <w:b/>
                <w:bCs/>
              </w:rPr>
              <w:t>unique</w:t>
            </w:r>
            <w:r>
              <w:t xml:space="preserve"> name </w:t>
            </w:r>
            <w:r w:rsidR="00323CCF">
              <w:t xml:space="preserve">which </w:t>
            </w:r>
            <w:r>
              <w:t xml:space="preserve">belongs to the </w:t>
            </w:r>
            <w:r w:rsidR="0062767F">
              <w:t>single</w:t>
            </w:r>
            <w:r>
              <w:t xml:space="preserve"> user only</w:t>
            </w:r>
            <w:r w:rsidR="0062767F">
              <w:t>.</w:t>
            </w:r>
          </w:p>
          <w:p w14:paraId="62B9B8C7" w14:textId="77777777" w:rsidR="00E3587A" w:rsidRDefault="00E3587A" w:rsidP="004E05A5">
            <w:r>
              <w:t>For AD user, the domain must be added to the username.</w:t>
            </w:r>
          </w:p>
          <w:p w14:paraId="09F28D21" w14:textId="77777777" w:rsidR="00E3587A" w:rsidRPr="00C25CFF" w:rsidRDefault="00E3587A" w:rsidP="004E05A5">
            <w:pPr>
              <w:rPr>
                <w:u w:val="single"/>
              </w:rPr>
            </w:pPr>
            <w:r w:rsidRPr="00C25CFF">
              <w:rPr>
                <w:u w:val="single"/>
              </w:rPr>
              <w:t>Value:</w:t>
            </w:r>
          </w:p>
          <w:p w14:paraId="391CCE81" w14:textId="77777777" w:rsidR="00E3587A" w:rsidRDefault="00E3587A" w:rsidP="004E05A5">
            <w:r>
              <w:t xml:space="preserve">Internal: </w:t>
            </w:r>
            <w:r w:rsidRPr="00C708EE">
              <w:rPr>
                <w:color w:val="C00000"/>
              </w:rPr>
              <w:t>user201</w:t>
            </w:r>
          </w:p>
          <w:p w14:paraId="212B0873" w14:textId="77777777" w:rsidR="00E3587A" w:rsidRDefault="00E3587A" w:rsidP="004E05A5">
            <w:r>
              <w:t xml:space="preserve">AD: </w:t>
            </w:r>
            <w:r w:rsidRPr="00C708EE">
              <w:rPr>
                <w:color w:val="C00000"/>
              </w:rPr>
              <w:t>user201@domain.net</w:t>
            </w:r>
          </w:p>
        </w:tc>
      </w:tr>
      <w:tr w:rsidR="00E3587A" w14:paraId="2FFAE254" w14:textId="77777777" w:rsidTr="004E05A5">
        <w:tc>
          <w:tcPr>
            <w:tcW w:w="1389" w:type="dxa"/>
          </w:tcPr>
          <w:p w14:paraId="3320D0BC" w14:textId="77777777" w:rsidR="00E3587A" w:rsidRDefault="00E3587A" w:rsidP="004E05A5">
            <w:r>
              <w:t>NAME</w:t>
            </w:r>
          </w:p>
        </w:tc>
        <w:tc>
          <w:tcPr>
            <w:tcW w:w="3137" w:type="dxa"/>
          </w:tcPr>
          <w:p w14:paraId="0CF49D42" w14:textId="77777777" w:rsidR="00E3587A" w:rsidRDefault="00E3587A" w:rsidP="004E05A5">
            <w:r>
              <w:t>John Doe</w:t>
            </w:r>
          </w:p>
        </w:tc>
        <w:tc>
          <w:tcPr>
            <w:tcW w:w="5397" w:type="dxa"/>
          </w:tcPr>
          <w:p w14:paraId="1F41A21A" w14:textId="77777777" w:rsidR="00E3587A" w:rsidRDefault="00E3587A" w:rsidP="004E05A5">
            <w:r>
              <w:t>The real name of user or student</w:t>
            </w:r>
          </w:p>
          <w:p w14:paraId="33F490F8" w14:textId="77777777" w:rsidR="00E3587A" w:rsidRPr="00C25CFF" w:rsidRDefault="00E3587A" w:rsidP="004E05A5">
            <w:pPr>
              <w:rPr>
                <w:u w:val="single"/>
              </w:rPr>
            </w:pPr>
            <w:r w:rsidRPr="00C25CFF">
              <w:rPr>
                <w:u w:val="single"/>
              </w:rPr>
              <w:t>Value:</w:t>
            </w:r>
          </w:p>
          <w:p w14:paraId="486A458C" w14:textId="77777777" w:rsidR="00E3587A" w:rsidRDefault="00E3587A" w:rsidP="004E05A5">
            <w:r w:rsidRPr="00C708EE">
              <w:rPr>
                <w:color w:val="C00000"/>
              </w:rPr>
              <w:t>Any Name Surname</w:t>
            </w:r>
          </w:p>
        </w:tc>
      </w:tr>
      <w:tr w:rsidR="00E3587A" w14:paraId="0D53DF98" w14:textId="77777777" w:rsidTr="004E05A5">
        <w:tc>
          <w:tcPr>
            <w:tcW w:w="1389" w:type="dxa"/>
          </w:tcPr>
          <w:p w14:paraId="46C97B85" w14:textId="77777777" w:rsidR="00E3587A" w:rsidRDefault="00E3587A" w:rsidP="004E05A5">
            <w:r>
              <w:t>EMAIL</w:t>
            </w:r>
          </w:p>
        </w:tc>
        <w:tc>
          <w:tcPr>
            <w:tcW w:w="3137" w:type="dxa"/>
          </w:tcPr>
          <w:p w14:paraId="3A947056" w14:textId="77777777" w:rsidR="00E3587A" w:rsidRDefault="00E3587A" w:rsidP="004E05A5">
            <w:r>
              <w:t>john@test.lab</w:t>
            </w:r>
          </w:p>
        </w:tc>
        <w:tc>
          <w:tcPr>
            <w:tcW w:w="5397" w:type="dxa"/>
          </w:tcPr>
          <w:p w14:paraId="6BA676F8" w14:textId="77777777" w:rsidR="00E3587A" w:rsidRDefault="00E3587A" w:rsidP="004E05A5">
            <w:r>
              <w:t>Any email corresponding email to the user.</w:t>
            </w:r>
          </w:p>
          <w:p w14:paraId="6C2EFF3A" w14:textId="77777777" w:rsidR="00E3587A" w:rsidRPr="00C25CFF" w:rsidRDefault="00E3587A" w:rsidP="004E05A5">
            <w:pPr>
              <w:rPr>
                <w:u w:val="single"/>
              </w:rPr>
            </w:pPr>
            <w:r w:rsidRPr="00C25CFF">
              <w:rPr>
                <w:u w:val="single"/>
              </w:rPr>
              <w:t>Value:</w:t>
            </w:r>
          </w:p>
          <w:p w14:paraId="62024D14" w14:textId="77777777" w:rsidR="00E3587A" w:rsidRDefault="00E3587A" w:rsidP="004E05A5">
            <w:r w:rsidRPr="00C708EE">
              <w:rPr>
                <w:color w:val="C00000"/>
              </w:rPr>
              <w:t>Any email</w:t>
            </w:r>
          </w:p>
        </w:tc>
      </w:tr>
      <w:tr w:rsidR="00E3587A" w14:paraId="4C0E64E6" w14:textId="77777777" w:rsidTr="004E05A5">
        <w:tc>
          <w:tcPr>
            <w:tcW w:w="1389" w:type="dxa"/>
          </w:tcPr>
          <w:p w14:paraId="65B59033" w14:textId="77777777" w:rsidR="00E3587A" w:rsidRDefault="00E3587A" w:rsidP="004E05A5">
            <w:r>
              <w:t>PASSWORD</w:t>
            </w:r>
          </w:p>
        </w:tc>
        <w:tc>
          <w:tcPr>
            <w:tcW w:w="3137" w:type="dxa"/>
          </w:tcPr>
          <w:p w14:paraId="0169E766" w14:textId="77777777" w:rsidR="00E3587A" w:rsidRDefault="00E3587A" w:rsidP="004E05A5">
            <w:r>
              <w:t>SimPleText201</w:t>
            </w:r>
          </w:p>
        </w:tc>
        <w:tc>
          <w:tcPr>
            <w:tcW w:w="5397" w:type="dxa"/>
          </w:tcPr>
          <w:p w14:paraId="56DED2A0" w14:textId="77777777" w:rsidR="00E3587A" w:rsidRDefault="00E3587A" w:rsidP="004E05A5">
            <w:r>
              <w:t>Please, use the password in simple text here for internal EVE user, or even you have Radius or AD user. Just add the value.</w:t>
            </w:r>
          </w:p>
          <w:p w14:paraId="3D432229" w14:textId="77777777" w:rsidR="00E3587A" w:rsidRPr="00C25CFF" w:rsidRDefault="00E3587A" w:rsidP="004E05A5">
            <w:pPr>
              <w:rPr>
                <w:u w:val="single"/>
              </w:rPr>
            </w:pPr>
            <w:r w:rsidRPr="00C25CFF">
              <w:rPr>
                <w:u w:val="single"/>
              </w:rPr>
              <w:t>Value:</w:t>
            </w:r>
          </w:p>
          <w:p w14:paraId="538262A0" w14:textId="77777777" w:rsidR="00E3587A" w:rsidRDefault="00E3587A" w:rsidP="004E05A5">
            <w:proofErr w:type="spellStart"/>
            <w:r w:rsidRPr="00C25CFF">
              <w:rPr>
                <w:color w:val="C00000"/>
              </w:rPr>
              <w:t>AnySimpletext</w:t>
            </w:r>
            <w:proofErr w:type="spellEnd"/>
          </w:p>
        </w:tc>
      </w:tr>
      <w:tr w:rsidR="00E3587A" w14:paraId="167D8E99" w14:textId="77777777" w:rsidTr="004E05A5">
        <w:tc>
          <w:tcPr>
            <w:tcW w:w="1389" w:type="dxa"/>
          </w:tcPr>
          <w:p w14:paraId="5F419E0D" w14:textId="77777777" w:rsidR="00E3587A" w:rsidRDefault="00E3587A" w:rsidP="004E05A5">
            <w:r>
              <w:t>ROLE</w:t>
            </w:r>
          </w:p>
        </w:tc>
        <w:tc>
          <w:tcPr>
            <w:tcW w:w="3137" w:type="dxa"/>
          </w:tcPr>
          <w:p w14:paraId="73593209" w14:textId="77777777" w:rsidR="00E3587A" w:rsidRDefault="00E3587A" w:rsidP="004E05A5">
            <w:r>
              <w:t>editor</w:t>
            </w:r>
          </w:p>
        </w:tc>
        <w:tc>
          <w:tcPr>
            <w:tcW w:w="5397" w:type="dxa"/>
          </w:tcPr>
          <w:p w14:paraId="3FE170E4" w14:textId="77777777" w:rsidR="00E3587A" w:rsidRDefault="00E3587A" w:rsidP="004E05A5">
            <w:r>
              <w:t xml:space="preserve">This is EVE user role, </w:t>
            </w:r>
            <w:r w:rsidRPr="00AC1094">
              <w:rPr>
                <w:b/>
                <w:bCs/>
              </w:rPr>
              <w:t>admin, editor or user</w:t>
            </w:r>
            <w:r>
              <w:t xml:space="preserve"> will be assigned for him.</w:t>
            </w:r>
          </w:p>
          <w:p w14:paraId="46B4AAC7" w14:textId="77777777" w:rsidR="00E3587A" w:rsidRPr="00C25CFF" w:rsidRDefault="00E3587A" w:rsidP="004E05A5">
            <w:pPr>
              <w:rPr>
                <w:u w:val="single"/>
              </w:rPr>
            </w:pPr>
            <w:r w:rsidRPr="00C25CFF">
              <w:rPr>
                <w:u w:val="single"/>
              </w:rPr>
              <w:t>Values:</w:t>
            </w:r>
          </w:p>
          <w:p w14:paraId="1C0866DE" w14:textId="77777777" w:rsidR="00E3587A" w:rsidRPr="00C25CFF" w:rsidRDefault="00E3587A" w:rsidP="004E05A5">
            <w:pPr>
              <w:rPr>
                <w:color w:val="C00000"/>
              </w:rPr>
            </w:pPr>
            <w:r w:rsidRPr="00C25CFF">
              <w:rPr>
                <w:color w:val="C00000"/>
              </w:rPr>
              <w:t>admin</w:t>
            </w:r>
          </w:p>
          <w:p w14:paraId="095F0C92" w14:textId="77777777" w:rsidR="00E3587A" w:rsidRPr="00C25CFF" w:rsidRDefault="00E3587A" w:rsidP="004E05A5">
            <w:pPr>
              <w:rPr>
                <w:color w:val="C00000"/>
              </w:rPr>
            </w:pPr>
            <w:r w:rsidRPr="00C25CFF">
              <w:rPr>
                <w:color w:val="C00000"/>
              </w:rPr>
              <w:t>editor</w:t>
            </w:r>
          </w:p>
          <w:p w14:paraId="1E72002D" w14:textId="77777777" w:rsidR="00E3587A" w:rsidRDefault="00E3587A" w:rsidP="004E05A5">
            <w:r w:rsidRPr="00C25CFF">
              <w:rPr>
                <w:color w:val="C00000"/>
              </w:rPr>
              <w:t>user</w:t>
            </w:r>
          </w:p>
        </w:tc>
      </w:tr>
      <w:tr w:rsidR="00E3587A" w14:paraId="28D608A5" w14:textId="77777777" w:rsidTr="004E05A5">
        <w:tc>
          <w:tcPr>
            <w:tcW w:w="1389" w:type="dxa"/>
          </w:tcPr>
          <w:p w14:paraId="69D44BA9" w14:textId="77777777" w:rsidR="00E3587A" w:rsidRDefault="00E3587A" w:rsidP="004E05A5">
            <w:r>
              <w:lastRenderedPageBreak/>
              <w:t>HTML5</w:t>
            </w:r>
          </w:p>
        </w:tc>
        <w:tc>
          <w:tcPr>
            <w:tcW w:w="3137" w:type="dxa"/>
          </w:tcPr>
          <w:p w14:paraId="1067888F" w14:textId="77777777" w:rsidR="00E3587A" w:rsidRDefault="00E3587A" w:rsidP="004E05A5">
            <w:r>
              <w:t>101</w:t>
            </w:r>
          </w:p>
        </w:tc>
        <w:tc>
          <w:tcPr>
            <w:tcW w:w="5397" w:type="dxa"/>
          </w:tcPr>
          <w:p w14:paraId="6EEE9A95" w14:textId="77777777" w:rsidR="00E3587A" w:rsidRDefault="00E3587A" w:rsidP="004E05A5">
            <w:r>
              <w:t>It is the console which you prefer to set for user by default. Forced Console means, user will be forced to use only the one you set for him.</w:t>
            </w:r>
          </w:p>
          <w:p w14:paraId="52AD2EA7" w14:textId="77777777" w:rsidR="00E3587A" w:rsidRPr="00C25CFF" w:rsidRDefault="00E3587A" w:rsidP="004E05A5">
            <w:pPr>
              <w:rPr>
                <w:u w:val="single"/>
              </w:rPr>
            </w:pPr>
            <w:r w:rsidRPr="00C25CFF">
              <w:rPr>
                <w:u w:val="single"/>
              </w:rPr>
              <w:t>Values:</w:t>
            </w:r>
          </w:p>
          <w:p w14:paraId="58E3A57E" w14:textId="77777777" w:rsidR="00E3587A" w:rsidRDefault="00E3587A" w:rsidP="004E05A5">
            <w:r w:rsidRPr="00C25CFF">
              <w:rPr>
                <w:color w:val="C00000"/>
              </w:rPr>
              <w:t>-1</w:t>
            </w:r>
            <w:r>
              <w:t>: any console per user choice</w:t>
            </w:r>
          </w:p>
          <w:p w14:paraId="3050B109" w14:textId="77777777" w:rsidR="00E3587A" w:rsidRDefault="00E3587A" w:rsidP="004E05A5">
            <w:r w:rsidRPr="00C25CFF">
              <w:rPr>
                <w:color w:val="C00000"/>
              </w:rPr>
              <w:t>0</w:t>
            </w:r>
            <w:r>
              <w:t>: native console</w:t>
            </w:r>
          </w:p>
          <w:p w14:paraId="22A46D14" w14:textId="77777777" w:rsidR="00E3587A" w:rsidRDefault="00E3587A" w:rsidP="004E05A5">
            <w:r w:rsidRPr="00C25CFF">
              <w:rPr>
                <w:color w:val="C00000"/>
              </w:rPr>
              <w:t>1</w:t>
            </w:r>
            <w:r>
              <w:t>: html5</w:t>
            </w:r>
          </w:p>
          <w:p w14:paraId="18F964B2" w14:textId="77777777" w:rsidR="00E3587A" w:rsidRDefault="00E3587A" w:rsidP="004E05A5">
            <w:r w:rsidRPr="00C25CFF">
              <w:rPr>
                <w:color w:val="C00000"/>
              </w:rPr>
              <w:t>100</w:t>
            </w:r>
            <w:r>
              <w:t>: Forced native console</w:t>
            </w:r>
          </w:p>
          <w:p w14:paraId="3298BEA2" w14:textId="77777777" w:rsidR="00E3587A" w:rsidRDefault="00E3587A" w:rsidP="004E05A5">
            <w:r w:rsidRPr="00C25CFF">
              <w:rPr>
                <w:color w:val="C00000"/>
              </w:rPr>
              <w:t>101</w:t>
            </w:r>
            <w:r>
              <w:t>: Forced html5 console</w:t>
            </w:r>
          </w:p>
        </w:tc>
      </w:tr>
      <w:tr w:rsidR="00E3587A" w14:paraId="3EF9CC34" w14:textId="77777777" w:rsidTr="004E05A5">
        <w:tc>
          <w:tcPr>
            <w:tcW w:w="1389" w:type="dxa"/>
          </w:tcPr>
          <w:p w14:paraId="361679D5" w14:textId="77777777" w:rsidR="00E3587A" w:rsidRDefault="00E3587A" w:rsidP="004E05A5">
            <w:r>
              <w:t>SAT</w:t>
            </w:r>
          </w:p>
        </w:tc>
        <w:tc>
          <w:tcPr>
            <w:tcW w:w="3137" w:type="dxa"/>
          </w:tcPr>
          <w:p w14:paraId="174CBCB2" w14:textId="77777777" w:rsidR="00E3587A" w:rsidRDefault="00E3587A" w:rsidP="004E05A5">
            <w:r>
              <w:t>0</w:t>
            </w:r>
          </w:p>
        </w:tc>
        <w:tc>
          <w:tcPr>
            <w:tcW w:w="5397" w:type="dxa"/>
          </w:tcPr>
          <w:p w14:paraId="75EFA3BF" w14:textId="77777777" w:rsidR="00E3587A" w:rsidRDefault="00E3587A" w:rsidP="004E05A5">
            <w:r>
              <w:t xml:space="preserve">Specify the cluster server which you want force and assign for this user. Value matches your SAT ID in the EVE Cluster. </w:t>
            </w:r>
          </w:p>
          <w:p w14:paraId="0569C13D" w14:textId="77777777" w:rsidR="00E3587A" w:rsidRPr="00C25CFF" w:rsidRDefault="00E3587A" w:rsidP="004E05A5">
            <w:pPr>
              <w:rPr>
                <w:u w:val="single"/>
              </w:rPr>
            </w:pPr>
            <w:r w:rsidRPr="00C25CFF">
              <w:rPr>
                <w:u w:val="single"/>
              </w:rPr>
              <w:t>Values:</w:t>
            </w:r>
          </w:p>
          <w:p w14:paraId="4526F589" w14:textId="301B673F" w:rsidR="00E3587A" w:rsidRDefault="00E3587A" w:rsidP="004E05A5">
            <w:r w:rsidRPr="00C25CFF">
              <w:rPr>
                <w:color w:val="C00000"/>
              </w:rPr>
              <w:t xml:space="preserve">-1 </w:t>
            </w:r>
            <w:r>
              <w:t>any. User can chose sat server himself, b</w:t>
            </w:r>
            <w:r w:rsidR="00323CCF">
              <w:t>y</w:t>
            </w:r>
            <w:r>
              <w:t xml:space="preserve"> default i</w:t>
            </w:r>
            <w:r w:rsidR="00323CCF">
              <w:t>t</w:t>
            </w:r>
            <w:r>
              <w:t xml:space="preserve"> will be master.</w:t>
            </w:r>
          </w:p>
          <w:p w14:paraId="02A66157" w14:textId="77777777" w:rsidR="00E3587A" w:rsidRDefault="00E3587A" w:rsidP="004E05A5">
            <w:r w:rsidRPr="00C25CFF">
              <w:rPr>
                <w:color w:val="C00000"/>
              </w:rPr>
              <w:t>0</w:t>
            </w:r>
            <w:r>
              <w:t xml:space="preserve"> master</w:t>
            </w:r>
          </w:p>
          <w:p w14:paraId="43F0EE8B" w14:textId="77777777" w:rsidR="00E3587A" w:rsidRDefault="00E3587A" w:rsidP="004E05A5">
            <w:r w:rsidRPr="00C25CFF">
              <w:rPr>
                <w:color w:val="C00000"/>
              </w:rPr>
              <w:t>1</w:t>
            </w:r>
            <w:r>
              <w:t xml:space="preserve"> sat ID1</w:t>
            </w:r>
          </w:p>
          <w:p w14:paraId="0CFC1D39" w14:textId="77777777" w:rsidR="00E3587A" w:rsidRDefault="00E3587A" w:rsidP="004E05A5">
            <w:r w:rsidRPr="00C25CFF">
              <w:rPr>
                <w:color w:val="C00000"/>
              </w:rPr>
              <w:t>2</w:t>
            </w:r>
            <w:r>
              <w:t xml:space="preserve"> sat ID2</w:t>
            </w:r>
          </w:p>
        </w:tc>
      </w:tr>
      <w:tr w:rsidR="00E3587A" w14:paraId="207075D8" w14:textId="77777777" w:rsidTr="004E05A5">
        <w:tc>
          <w:tcPr>
            <w:tcW w:w="1389" w:type="dxa"/>
          </w:tcPr>
          <w:p w14:paraId="101BBF16" w14:textId="77777777" w:rsidR="00E3587A" w:rsidRDefault="00E3587A" w:rsidP="004E05A5">
            <w:r w:rsidRPr="00415220">
              <w:t>EXPIRATION</w:t>
            </w:r>
          </w:p>
        </w:tc>
        <w:tc>
          <w:tcPr>
            <w:tcW w:w="3137" w:type="dxa"/>
          </w:tcPr>
          <w:p w14:paraId="137E5A74" w14:textId="77777777" w:rsidR="00E3587A" w:rsidRDefault="00E3587A" w:rsidP="004E05A5">
            <w:r>
              <w:t>23/11/2024</w:t>
            </w:r>
          </w:p>
        </w:tc>
        <w:tc>
          <w:tcPr>
            <w:tcW w:w="5397" w:type="dxa"/>
          </w:tcPr>
          <w:p w14:paraId="7160D51A" w14:textId="77777777" w:rsidR="00E3587A" w:rsidRDefault="00E3587A" w:rsidP="004E05A5">
            <w:pPr>
              <w:rPr>
                <w:color w:val="FF0000"/>
              </w:rPr>
            </w:pPr>
            <w:r>
              <w:t xml:space="preserve">The expiration date for user access of this account in UNIX timestamp. The Excel table will convert your date into UNIX time stamp format. Table input: </w:t>
            </w:r>
            <w:r w:rsidRPr="00415220">
              <w:t>27/11/</w:t>
            </w:r>
            <w:r w:rsidRPr="00C708EE">
              <w:rPr>
                <w:color w:val="C00000"/>
              </w:rPr>
              <w:t xml:space="preserve">2024 </w:t>
            </w:r>
          </w:p>
          <w:p w14:paraId="2ADC32CB" w14:textId="77777777" w:rsidR="00E3587A" w:rsidRDefault="00E3587A" w:rsidP="004E05A5">
            <w:r>
              <w:t xml:space="preserve">Default value </w:t>
            </w:r>
            <w:r w:rsidRPr="00D17BD7">
              <w:t xml:space="preserve">“-1” </w:t>
            </w:r>
            <w:r>
              <w:t>ha</w:t>
            </w:r>
            <w:r w:rsidRPr="00D17BD7">
              <w:t>s no expiration date</w:t>
            </w:r>
          </w:p>
          <w:p w14:paraId="5C956265" w14:textId="77777777" w:rsidR="00E3587A" w:rsidRPr="00C25CFF" w:rsidRDefault="00E3587A" w:rsidP="004E05A5">
            <w:pPr>
              <w:rPr>
                <w:u w:val="single"/>
              </w:rPr>
            </w:pPr>
            <w:r w:rsidRPr="00C25CFF">
              <w:rPr>
                <w:u w:val="single"/>
              </w:rPr>
              <w:t>Values:</w:t>
            </w:r>
          </w:p>
          <w:p w14:paraId="69ECB5EC" w14:textId="77777777" w:rsidR="00E3587A" w:rsidRDefault="00E3587A" w:rsidP="004E05A5">
            <w:r w:rsidRPr="00C25CFF">
              <w:rPr>
                <w:color w:val="C00000"/>
              </w:rPr>
              <w:t xml:space="preserve">-1 </w:t>
            </w:r>
            <w:r w:rsidRPr="00D17BD7">
              <w:t>no expiration date</w:t>
            </w:r>
          </w:p>
          <w:p w14:paraId="390C1AE4" w14:textId="77777777" w:rsidR="00E3587A" w:rsidRDefault="00E3587A" w:rsidP="004E05A5">
            <w:r w:rsidRPr="00C25CFF">
              <w:rPr>
                <w:color w:val="C00000"/>
              </w:rPr>
              <w:t xml:space="preserve">23/11/2023 </w:t>
            </w:r>
            <w:r>
              <w:t>Excel time value</w:t>
            </w:r>
          </w:p>
        </w:tc>
      </w:tr>
      <w:tr w:rsidR="00E3587A" w14:paraId="39E8908F" w14:textId="77777777" w:rsidTr="004E05A5">
        <w:tc>
          <w:tcPr>
            <w:tcW w:w="1389" w:type="dxa"/>
          </w:tcPr>
          <w:p w14:paraId="1565B138" w14:textId="77777777" w:rsidR="00E3587A" w:rsidRPr="00415220" w:rsidRDefault="00E3587A" w:rsidP="004E05A5">
            <w:r>
              <w:t>DATESTART</w:t>
            </w:r>
          </w:p>
        </w:tc>
        <w:tc>
          <w:tcPr>
            <w:tcW w:w="3137" w:type="dxa"/>
          </w:tcPr>
          <w:p w14:paraId="794C6B56" w14:textId="77777777" w:rsidR="00E3587A" w:rsidRPr="00415220" w:rsidRDefault="00E3587A" w:rsidP="004E05A5">
            <w:r>
              <w:t>23/11/2023</w:t>
            </w:r>
          </w:p>
        </w:tc>
        <w:tc>
          <w:tcPr>
            <w:tcW w:w="5397" w:type="dxa"/>
          </w:tcPr>
          <w:p w14:paraId="03BEB2B7" w14:textId="77777777" w:rsidR="00E3587A" w:rsidRDefault="00E3587A" w:rsidP="004E05A5">
            <w:pPr>
              <w:rPr>
                <w:color w:val="FF0000"/>
              </w:rPr>
            </w:pPr>
            <w:r>
              <w:t xml:space="preserve">The start date for user access of this account in UNIX timestamp. The Excel table will convert your date into UNIX time stamp format. Table input: </w:t>
            </w:r>
            <w:r w:rsidRPr="00415220">
              <w:t>27/11/</w:t>
            </w:r>
            <w:r w:rsidRPr="00C708EE">
              <w:rPr>
                <w:color w:val="C00000"/>
              </w:rPr>
              <w:t>2023</w:t>
            </w:r>
          </w:p>
          <w:p w14:paraId="45DABC52" w14:textId="77777777" w:rsidR="00E3587A" w:rsidRPr="00C708EE" w:rsidRDefault="00E3587A" w:rsidP="004E05A5">
            <w:pPr>
              <w:rPr>
                <w:u w:val="single"/>
              </w:rPr>
            </w:pPr>
            <w:r w:rsidRPr="00C708EE">
              <w:rPr>
                <w:u w:val="single"/>
              </w:rPr>
              <w:t>Values:</w:t>
            </w:r>
          </w:p>
          <w:p w14:paraId="73776536" w14:textId="77777777" w:rsidR="00E3587A" w:rsidRDefault="00E3587A" w:rsidP="004E05A5">
            <w:r w:rsidRPr="00C25CFF">
              <w:rPr>
                <w:color w:val="C00000"/>
              </w:rPr>
              <w:t xml:space="preserve">-1 </w:t>
            </w:r>
            <w:r w:rsidRPr="00D17BD7">
              <w:t>no expiration date</w:t>
            </w:r>
          </w:p>
          <w:p w14:paraId="4672B723" w14:textId="77777777" w:rsidR="00E3587A" w:rsidRDefault="00E3587A" w:rsidP="004E05A5">
            <w:r w:rsidRPr="00C25CFF">
              <w:rPr>
                <w:color w:val="C00000"/>
              </w:rPr>
              <w:t xml:space="preserve">23/11/2023 </w:t>
            </w:r>
            <w:r>
              <w:t xml:space="preserve">Excel time value </w:t>
            </w:r>
          </w:p>
        </w:tc>
      </w:tr>
      <w:tr w:rsidR="00E3587A" w14:paraId="373C32E9" w14:textId="77777777" w:rsidTr="004E05A5">
        <w:tc>
          <w:tcPr>
            <w:tcW w:w="1389" w:type="dxa"/>
          </w:tcPr>
          <w:p w14:paraId="29FE856F" w14:textId="77777777" w:rsidR="00E3587A" w:rsidRDefault="00E3587A" w:rsidP="004E05A5">
            <w:r w:rsidRPr="00415220">
              <w:t>EXTAUTH</w:t>
            </w:r>
          </w:p>
        </w:tc>
        <w:tc>
          <w:tcPr>
            <w:tcW w:w="3137" w:type="dxa"/>
          </w:tcPr>
          <w:p w14:paraId="2451B1BE" w14:textId="77777777" w:rsidR="00E3587A" w:rsidRPr="00415220" w:rsidRDefault="00E3587A" w:rsidP="004E05A5">
            <w:r>
              <w:t>internal</w:t>
            </w:r>
          </w:p>
        </w:tc>
        <w:tc>
          <w:tcPr>
            <w:tcW w:w="5397" w:type="dxa"/>
          </w:tcPr>
          <w:p w14:paraId="6D1C8543" w14:textId="77777777" w:rsidR="00E3587A" w:rsidRPr="00C708EE" w:rsidRDefault="00E3587A" w:rsidP="004E05A5">
            <w:pPr>
              <w:rPr>
                <w:u w:val="single"/>
              </w:rPr>
            </w:pPr>
            <w:r w:rsidRPr="00C708EE">
              <w:rPr>
                <w:u w:val="single"/>
              </w:rPr>
              <w:t xml:space="preserve">Values: </w:t>
            </w:r>
          </w:p>
          <w:p w14:paraId="7A3140DD" w14:textId="77777777" w:rsidR="00E3587A" w:rsidRPr="00C708EE" w:rsidRDefault="00E3587A" w:rsidP="004E05A5">
            <w:pPr>
              <w:rPr>
                <w:color w:val="C00000"/>
              </w:rPr>
            </w:pPr>
            <w:r w:rsidRPr="00C708EE">
              <w:rPr>
                <w:color w:val="C00000"/>
              </w:rPr>
              <w:t>internal</w:t>
            </w:r>
          </w:p>
          <w:p w14:paraId="4E926348" w14:textId="77777777" w:rsidR="00E3587A" w:rsidRPr="00C708EE" w:rsidRDefault="00E3587A" w:rsidP="004E05A5">
            <w:pPr>
              <w:rPr>
                <w:color w:val="C00000"/>
              </w:rPr>
            </w:pPr>
            <w:r w:rsidRPr="00C708EE">
              <w:rPr>
                <w:color w:val="C00000"/>
              </w:rPr>
              <w:t>radius</w:t>
            </w:r>
          </w:p>
          <w:p w14:paraId="60F7AAE1" w14:textId="77777777" w:rsidR="00E3587A" w:rsidRPr="00C708EE" w:rsidRDefault="00E3587A" w:rsidP="004E05A5">
            <w:pPr>
              <w:rPr>
                <w:color w:val="C00000"/>
              </w:rPr>
            </w:pPr>
            <w:r w:rsidRPr="00C708EE">
              <w:rPr>
                <w:color w:val="C00000"/>
              </w:rPr>
              <w:t>active directory</w:t>
            </w:r>
          </w:p>
          <w:p w14:paraId="18635EE5" w14:textId="77777777" w:rsidR="00E3587A" w:rsidRDefault="00E3587A" w:rsidP="004E05A5">
            <w:r>
              <w:t>Default: internal is for local/internal EVE database</w:t>
            </w:r>
          </w:p>
        </w:tc>
      </w:tr>
      <w:tr w:rsidR="00E3587A" w14:paraId="6C46BFF9" w14:textId="77777777" w:rsidTr="004E05A5">
        <w:tc>
          <w:tcPr>
            <w:tcW w:w="1389" w:type="dxa"/>
          </w:tcPr>
          <w:p w14:paraId="1B79E592" w14:textId="77777777" w:rsidR="00E3587A" w:rsidRPr="00415220" w:rsidRDefault="00E3587A" w:rsidP="004E05A5">
            <w:r>
              <w:t>RAM</w:t>
            </w:r>
          </w:p>
        </w:tc>
        <w:tc>
          <w:tcPr>
            <w:tcW w:w="3137" w:type="dxa"/>
          </w:tcPr>
          <w:p w14:paraId="2E68CC1C" w14:textId="77777777" w:rsidR="00E3587A" w:rsidRDefault="00E3587A" w:rsidP="004E05A5">
            <w:r>
              <w:t>32</w:t>
            </w:r>
          </w:p>
        </w:tc>
        <w:tc>
          <w:tcPr>
            <w:tcW w:w="5397" w:type="dxa"/>
          </w:tcPr>
          <w:p w14:paraId="056B1F40" w14:textId="77777777" w:rsidR="00E3587A" w:rsidRDefault="00E3587A" w:rsidP="004E05A5">
            <w:r>
              <w:t xml:space="preserve">Specify the RAM in GB which is limited to use by user. </w:t>
            </w:r>
          </w:p>
          <w:p w14:paraId="799A7BE4" w14:textId="77777777" w:rsidR="00E3587A" w:rsidRPr="00C708EE" w:rsidRDefault="00E3587A" w:rsidP="004E05A5">
            <w:pPr>
              <w:rPr>
                <w:u w:val="single"/>
              </w:rPr>
            </w:pPr>
            <w:r w:rsidRPr="00C708EE">
              <w:rPr>
                <w:u w:val="single"/>
              </w:rPr>
              <w:t>Values:</w:t>
            </w:r>
          </w:p>
          <w:p w14:paraId="368FC906" w14:textId="77777777" w:rsidR="00E3587A" w:rsidRPr="00C708EE" w:rsidRDefault="00E3587A" w:rsidP="004E05A5">
            <w:pPr>
              <w:rPr>
                <w:color w:val="C00000"/>
              </w:rPr>
            </w:pPr>
            <w:r>
              <w:rPr>
                <w:color w:val="C00000"/>
              </w:rPr>
              <w:t>Set</w:t>
            </w:r>
            <w:r w:rsidRPr="00C708EE">
              <w:rPr>
                <w:color w:val="C00000"/>
              </w:rPr>
              <w:t xml:space="preserve"> RAM</w:t>
            </w:r>
            <w:r>
              <w:rPr>
                <w:color w:val="C00000"/>
              </w:rPr>
              <w:t>, example 32GB</w:t>
            </w:r>
          </w:p>
          <w:p w14:paraId="451FB3EF" w14:textId="77777777" w:rsidR="00E3587A" w:rsidRPr="00415220" w:rsidRDefault="00E3587A" w:rsidP="004E05A5">
            <w:r w:rsidRPr="00C708EE">
              <w:rPr>
                <w:color w:val="C00000"/>
              </w:rPr>
              <w:t xml:space="preserve"> -1 is unlimited</w:t>
            </w:r>
          </w:p>
        </w:tc>
      </w:tr>
      <w:tr w:rsidR="00E3587A" w14:paraId="6B4954F0" w14:textId="77777777" w:rsidTr="004E05A5">
        <w:tc>
          <w:tcPr>
            <w:tcW w:w="1389" w:type="dxa"/>
          </w:tcPr>
          <w:p w14:paraId="713F9FBA" w14:textId="77777777" w:rsidR="00E3587A" w:rsidRDefault="00E3587A" w:rsidP="004E05A5">
            <w:r>
              <w:t>CPU</w:t>
            </w:r>
          </w:p>
        </w:tc>
        <w:tc>
          <w:tcPr>
            <w:tcW w:w="3137" w:type="dxa"/>
          </w:tcPr>
          <w:p w14:paraId="30DF8E8B" w14:textId="77777777" w:rsidR="00E3587A" w:rsidRDefault="00E3587A" w:rsidP="004E05A5">
            <w:r>
              <w:t>16</w:t>
            </w:r>
          </w:p>
        </w:tc>
        <w:tc>
          <w:tcPr>
            <w:tcW w:w="5397" w:type="dxa"/>
          </w:tcPr>
          <w:p w14:paraId="0B6C3A99" w14:textId="77777777" w:rsidR="00E3587A" w:rsidRDefault="00E3587A" w:rsidP="004E05A5">
            <w:r>
              <w:t xml:space="preserve">Specify the CPU in Cores which is limited to use by user. </w:t>
            </w:r>
          </w:p>
          <w:p w14:paraId="5210B9BA" w14:textId="77777777" w:rsidR="00E3587A" w:rsidRPr="00C708EE" w:rsidRDefault="00E3587A" w:rsidP="004E05A5">
            <w:pPr>
              <w:rPr>
                <w:u w:val="single"/>
              </w:rPr>
            </w:pPr>
            <w:r w:rsidRPr="00C708EE">
              <w:rPr>
                <w:u w:val="single"/>
              </w:rPr>
              <w:t>Values:</w:t>
            </w:r>
          </w:p>
          <w:p w14:paraId="66B1EC9C" w14:textId="77777777" w:rsidR="00E3587A" w:rsidRPr="00C708EE" w:rsidRDefault="00E3587A" w:rsidP="004E05A5">
            <w:pPr>
              <w:rPr>
                <w:color w:val="C00000"/>
              </w:rPr>
            </w:pPr>
            <w:r>
              <w:rPr>
                <w:color w:val="C00000"/>
              </w:rPr>
              <w:t>Set CPU cores, example 16</w:t>
            </w:r>
          </w:p>
          <w:p w14:paraId="52CF06EB" w14:textId="77777777" w:rsidR="00E3587A" w:rsidRDefault="00E3587A" w:rsidP="004E05A5">
            <w:r w:rsidRPr="00C708EE">
              <w:rPr>
                <w:color w:val="C00000"/>
              </w:rPr>
              <w:t xml:space="preserve"> -1 is unlimited</w:t>
            </w:r>
          </w:p>
        </w:tc>
      </w:tr>
      <w:tr w:rsidR="00E3587A" w14:paraId="196956C2" w14:textId="77777777" w:rsidTr="004E05A5">
        <w:tc>
          <w:tcPr>
            <w:tcW w:w="1389" w:type="dxa"/>
          </w:tcPr>
          <w:p w14:paraId="774C66C8" w14:textId="77777777" w:rsidR="00E3587A" w:rsidRDefault="00E3587A" w:rsidP="004E05A5">
            <w:r>
              <w:t>Lab Path</w:t>
            </w:r>
          </w:p>
        </w:tc>
        <w:tc>
          <w:tcPr>
            <w:tcW w:w="3137" w:type="dxa"/>
          </w:tcPr>
          <w:p w14:paraId="49100090" w14:textId="77777777" w:rsidR="00E3587A" w:rsidRDefault="00E3587A" w:rsidP="004E05A5">
            <w:r w:rsidRPr="001B0C39">
              <w:t>/Shared/Zabbix Lab 01_ATT_001_Shared_for_att.unl</w:t>
            </w:r>
          </w:p>
        </w:tc>
        <w:tc>
          <w:tcPr>
            <w:tcW w:w="5397" w:type="dxa"/>
          </w:tcPr>
          <w:p w14:paraId="05F28289" w14:textId="77777777" w:rsidR="00E3587A" w:rsidRDefault="00E3587A" w:rsidP="004E05A5">
            <w:r>
              <w:t>Used only for user role/student. It is forcing him open specific lab only after login. The assigned lab must be in the shared folder!</w:t>
            </w:r>
          </w:p>
          <w:p w14:paraId="43867CAA" w14:textId="77777777" w:rsidR="00E3587A" w:rsidRDefault="00E3587A" w:rsidP="004E05A5">
            <w:r w:rsidRPr="00C708EE">
              <w:rPr>
                <w:color w:val="C00000"/>
              </w:rPr>
              <w:t>Empty value of field: no specific lab assigned</w:t>
            </w:r>
          </w:p>
        </w:tc>
      </w:tr>
    </w:tbl>
    <w:p w14:paraId="79321183" w14:textId="77777777" w:rsidR="00E3587A" w:rsidRDefault="00E3587A" w:rsidP="00E3587A">
      <w:r>
        <w:tab/>
      </w:r>
      <w:r>
        <w:tab/>
      </w:r>
      <w:r>
        <w:tab/>
      </w:r>
      <w:r>
        <w:tab/>
      </w:r>
      <w:r>
        <w:tab/>
      </w:r>
    </w:p>
    <w:p w14:paraId="10D6C1E8" w14:textId="77777777" w:rsidR="00E3587A" w:rsidRPr="00AA1800" w:rsidRDefault="00E3587A" w:rsidP="00E3587A">
      <w:pPr>
        <w:rPr>
          <w:color w:val="0070C0"/>
        </w:rPr>
      </w:pPr>
    </w:p>
    <w:p w14:paraId="37E4DBE3" w14:textId="54B23502" w:rsidR="007008B7" w:rsidRDefault="007008B7" w:rsidP="007008B7">
      <w:pPr>
        <w:rPr>
          <w:lang w:val="en-US"/>
        </w:rPr>
      </w:pPr>
    </w:p>
    <w:p w14:paraId="53A867F0" w14:textId="039A3691" w:rsidR="00D02EFA" w:rsidRDefault="00E3587A" w:rsidP="00B02E62">
      <w:pPr>
        <w:pStyle w:val="Heading2"/>
        <w:numPr>
          <w:ilvl w:val="0"/>
          <w:numId w:val="1"/>
        </w:numPr>
        <w:rPr>
          <w:lang w:val="en-US"/>
        </w:rPr>
      </w:pPr>
      <w:bookmarkStart w:id="2" w:name="_Toc152441789"/>
      <w:r w:rsidRPr="00E3587A">
        <w:rPr>
          <w:lang w:val="en-US"/>
        </w:rPr>
        <w:t>How to get users list in text format</w:t>
      </w:r>
      <w:bookmarkEnd w:id="2"/>
    </w:p>
    <w:p w14:paraId="292C877B" w14:textId="77777777" w:rsidR="00E3587A" w:rsidRDefault="00E3587A" w:rsidP="00B02E62">
      <w:pPr>
        <w:pStyle w:val="ListParagraph"/>
        <w:numPr>
          <w:ilvl w:val="1"/>
          <w:numId w:val="1"/>
        </w:numPr>
      </w:pPr>
      <w:r w:rsidRPr="007C470B">
        <w:t>A</w:t>
      </w:r>
      <w:r>
        <w:t xml:space="preserve">fter you had filled your Excel table, switch to the Excel tab </w:t>
      </w:r>
      <w:r w:rsidRPr="00DC796A">
        <w:rPr>
          <w:b/>
          <w:bCs/>
        </w:rPr>
        <w:t>“Text Output”</w:t>
      </w:r>
      <w:r w:rsidRPr="00DC796A">
        <w:t>.</w:t>
      </w:r>
      <w:r>
        <w:t xml:space="preserve"> </w:t>
      </w:r>
    </w:p>
    <w:p w14:paraId="2C5651A7" w14:textId="77777777" w:rsidR="00E3587A" w:rsidRDefault="00E3587A" w:rsidP="00B02E62">
      <w:pPr>
        <w:pStyle w:val="ListParagraph"/>
        <w:numPr>
          <w:ilvl w:val="1"/>
          <w:numId w:val="1"/>
        </w:numPr>
      </w:pPr>
      <w:r>
        <w:t>You will see the similar output:</w:t>
      </w:r>
    </w:p>
    <w:p w14:paraId="06873097" w14:textId="77777777" w:rsidR="00E3587A" w:rsidRDefault="00E3587A" w:rsidP="00E3587A">
      <w:r>
        <w:rPr>
          <w:noProof/>
        </w:rPr>
        <w:drawing>
          <wp:inline distT="0" distB="0" distL="0" distR="0" wp14:anchorId="0B5FB7D2" wp14:editId="721BB825">
            <wp:extent cx="5731510" cy="1346200"/>
            <wp:effectExtent l="0" t="0" r="254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346200"/>
                    </a:xfrm>
                    <a:prstGeom prst="rect">
                      <a:avLst/>
                    </a:prstGeom>
                  </pic:spPr>
                </pic:pic>
              </a:graphicData>
            </a:graphic>
          </wp:inline>
        </w:drawing>
      </w:r>
    </w:p>
    <w:p w14:paraId="58464DFA" w14:textId="5720EDA5" w:rsidR="00A20E08" w:rsidRDefault="00E3587A" w:rsidP="00B02E62">
      <w:pPr>
        <w:pStyle w:val="Heading2"/>
        <w:numPr>
          <w:ilvl w:val="0"/>
          <w:numId w:val="1"/>
        </w:numPr>
      </w:pPr>
      <w:bookmarkStart w:id="3" w:name="_Toc152441790"/>
      <w:r w:rsidRPr="00E3587A">
        <w:t>Create EVE script text file for users</w:t>
      </w:r>
      <w:bookmarkEnd w:id="3"/>
    </w:p>
    <w:p w14:paraId="240941D9" w14:textId="618B07A9" w:rsidR="00E3587A" w:rsidRDefault="00E3587A" w:rsidP="00B02E62">
      <w:pPr>
        <w:pStyle w:val="ListParagraph"/>
        <w:numPr>
          <w:ilvl w:val="1"/>
          <w:numId w:val="1"/>
        </w:numPr>
      </w:pPr>
      <w:r>
        <w:t xml:space="preserve">On the EVE SSH CLI as root and run </w:t>
      </w:r>
      <w:r w:rsidRPr="00E3587A">
        <w:rPr>
          <w:b/>
          <w:bCs/>
        </w:rPr>
        <w:t>nano</w:t>
      </w:r>
      <w:r>
        <w:t xml:space="preserve"> to create the user’s file: sample: userslist1.txt </w:t>
      </w:r>
    </w:p>
    <w:p w14:paraId="122FEA4A" w14:textId="1490E3CE" w:rsidR="00E3587A" w:rsidRDefault="00E3587A" w:rsidP="00E3587A">
      <w:pPr>
        <w:pStyle w:val="ListParagraph"/>
      </w:pPr>
      <w:r>
        <w:t xml:space="preserve">Note: </w:t>
      </w:r>
      <w:r w:rsidRPr="00DC796A">
        <w:rPr>
          <w:color w:val="C00000"/>
        </w:rPr>
        <w:t xml:space="preserve">.txt </w:t>
      </w:r>
      <w:r>
        <w:t>is mandatory!</w:t>
      </w:r>
      <w:r w:rsidR="00120DF5">
        <w:t xml:space="preserve"> Example: </w:t>
      </w:r>
      <w:r w:rsidR="00120DF5" w:rsidRPr="00120DF5">
        <w:rPr>
          <w:rFonts w:ascii="Courier New" w:hAnsi="Courier New" w:cs="Courier New"/>
        </w:rPr>
        <w:t>nano userlist1.txt</w:t>
      </w:r>
    </w:p>
    <w:p w14:paraId="533BE529" w14:textId="77777777" w:rsidR="00E3587A" w:rsidRDefault="00E3587A" w:rsidP="00E3587A">
      <w:r>
        <w:rPr>
          <w:noProof/>
        </w:rPr>
        <w:drawing>
          <wp:inline distT="0" distB="0" distL="0" distR="0" wp14:anchorId="192CEA81" wp14:editId="0BD24DB0">
            <wp:extent cx="3371850" cy="25328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28931" cy="272592"/>
                    </a:xfrm>
                    <a:prstGeom prst="rect">
                      <a:avLst/>
                    </a:prstGeom>
                  </pic:spPr>
                </pic:pic>
              </a:graphicData>
            </a:graphic>
          </wp:inline>
        </w:drawing>
      </w:r>
    </w:p>
    <w:p w14:paraId="3BD32C4A" w14:textId="77777777" w:rsidR="00E3587A" w:rsidRDefault="00E3587A" w:rsidP="00B02E62">
      <w:pPr>
        <w:pStyle w:val="ListParagraph"/>
        <w:numPr>
          <w:ilvl w:val="1"/>
          <w:numId w:val="1"/>
        </w:numPr>
      </w:pPr>
      <w:r>
        <w:t>Select only filled lines and Copy/Paste the list from Excel to the created new eve file</w:t>
      </w:r>
    </w:p>
    <w:p w14:paraId="2F56D6EB" w14:textId="77777777" w:rsidR="00E3587A" w:rsidRDefault="00E3587A" w:rsidP="00E3587A">
      <w:r>
        <w:rPr>
          <w:noProof/>
        </w:rPr>
        <w:drawing>
          <wp:inline distT="0" distB="0" distL="0" distR="0" wp14:anchorId="39CD35F6" wp14:editId="109BFDE7">
            <wp:extent cx="5731510" cy="194437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944370"/>
                    </a:xfrm>
                    <a:prstGeom prst="rect">
                      <a:avLst/>
                    </a:prstGeom>
                  </pic:spPr>
                </pic:pic>
              </a:graphicData>
            </a:graphic>
          </wp:inline>
        </w:drawing>
      </w:r>
    </w:p>
    <w:p w14:paraId="19F912EA" w14:textId="1975088A" w:rsidR="00120DF5" w:rsidRDefault="00120DF5" w:rsidP="00120DF5">
      <w:pPr>
        <w:rPr>
          <w:i/>
          <w:iCs/>
        </w:rPr>
      </w:pPr>
      <w:r w:rsidRPr="00120DF5">
        <w:rPr>
          <w:i/>
          <w:iCs/>
        </w:rPr>
        <w:t>NOTE: at the end of copied text remove any empty lines or spaces.</w:t>
      </w:r>
    </w:p>
    <w:p w14:paraId="39D55CF1" w14:textId="495B55FA" w:rsidR="00120DF5" w:rsidRPr="00120DF5" w:rsidRDefault="00120DF5" w:rsidP="00120DF5">
      <w:pPr>
        <w:rPr>
          <w:i/>
          <w:iCs/>
        </w:rPr>
      </w:pPr>
      <w:r>
        <w:rPr>
          <w:noProof/>
        </w:rPr>
        <w:lastRenderedPageBreak/>
        <w:drawing>
          <wp:inline distT="0" distB="0" distL="0" distR="0" wp14:anchorId="4FFE3C26" wp14:editId="2FF1922E">
            <wp:extent cx="5731510" cy="23710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371090"/>
                    </a:xfrm>
                    <a:prstGeom prst="rect">
                      <a:avLst/>
                    </a:prstGeom>
                  </pic:spPr>
                </pic:pic>
              </a:graphicData>
            </a:graphic>
          </wp:inline>
        </w:drawing>
      </w:r>
    </w:p>
    <w:p w14:paraId="0ED5A0F3" w14:textId="14E11541" w:rsidR="00E3587A" w:rsidRDefault="00120DF5" w:rsidP="00120DF5">
      <w:pPr>
        <w:pStyle w:val="ListParagraph"/>
        <w:numPr>
          <w:ilvl w:val="1"/>
          <w:numId w:val="1"/>
        </w:numPr>
        <w:contextualSpacing w:val="0"/>
      </w:pPr>
      <w:r>
        <w:t>S</w:t>
      </w:r>
      <w:r w:rsidR="00E3587A">
        <w:t xml:space="preserve">ave the EVE file with key combo: ctrl </w:t>
      </w:r>
      <w:proofErr w:type="gramStart"/>
      <w:r w:rsidR="00E3587A">
        <w:t>+”o</w:t>
      </w:r>
      <w:proofErr w:type="gramEnd"/>
      <w:r w:rsidR="00E3587A">
        <w:t xml:space="preserve">” (letter </w:t>
      </w:r>
      <w:proofErr w:type="spellStart"/>
      <w:r w:rsidR="00E3587A">
        <w:t>o</w:t>
      </w:r>
      <w:proofErr w:type="spellEnd"/>
      <w:r w:rsidR="00E3587A">
        <w:t xml:space="preserve"> lowercase)</w:t>
      </w:r>
      <w:r>
        <w:t xml:space="preserve"> </w:t>
      </w:r>
      <w:r w:rsidR="00E3587A">
        <w:t xml:space="preserve">and ctrl +x for exit. </w:t>
      </w:r>
    </w:p>
    <w:p w14:paraId="15B092B5" w14:textId="29F48118" w:rsidR="00A20E08" w:rsidRDefault="00A20E08" w:rsidP="00A20E08">
      <w:pPr>
        <w:rPr>
          <w:bCs/>
        </w:rPr>
      </w:pPr>
    </w:p>
    <w:p w14:paraId="0F6FFAC1" w14:textId="2D7FCBEC" w:rsidR="00A20E08" w:rsidRDefault="00E3587A" w:rsidP="00B02E62">
      <w:pPr>
        <w:pStyle w:val="Heading2"/>
        <w:numPr>
          <w:ilvl w:val="0"/>
          <w:numId w:val="1"/>
        </w:numPr>
      </w:pPr>
      <w:bookmarkStart w:id="4" w:name="_Toc152441791"/>
      <w:r w:rsidRPr="00E3587A">
        <w:t>Run Script to add EVE user</w:t>
      </w:r>
      <w:r w:rsidR="00A20E08" w:rsidRPr="00CA776E">
        <w:t>.</w:t>
      </w:r>
      <w:bookmarkEnd w:id="4"/>
    </w:p>
    <w:p w14:paraId="417B7EBD" w14:textId="77777777" w:rsidR="00E3587A" w:rsidRDefault="00E3587A" w:rsidP="00B02E62">
      <w:pPr>
        <w:pStyle w:val="ListParagraph"/>
        <w:numPr>
          <w:ilvl w:val="1"/>
          <w:numId w:val="1"/>
        </w:numPr>
      </w:pPr>
      <w:r>
        <w:t>Verify the users file is created</w:t>
      </w:r>
    </w:p>
    <w:p w14:paraId="39B9FEF0" w14:textId="77777777" w:rsidR="00E3587A" w:rsidRDefault="00E3587A" w:rsidP="00E3587A">
      <w:r>
        <w:rPr>
          <w:noProof/>
        </w:rPr>
        <w:drawing>
          <wp:inline distT="0" distB="0" distL="0" distR="0" wp14:anchorId="3B55495D" wp14:editId="51EC5418">
            <wp:extent cx="3825240" cy="29369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3282" cy="302758"/>
                    </a:xfrm>
                    <a:prstGeom prst="rect">
                      <a:avLst/>
                    </a:prstGeom>
                  </pic:spPr>
                </pic:pic>
              </a:graphicData>
            </a:graphic>
          </wp:inline>
        </w:drawing>
      </w:r>
    </w:p>
    <w:p w14:paraId="2F7614B5" w14:textId="77777777" w:rsidR="00E3587A" w:rsidRDefault="00E3587A" w:rsidP="00B02E62">
      <w:pPr>
        <w:pStyle w:val="ListParagraph"/>
        <w:numPr>
          <w:ilvl w:val="1"/>
          <w:numId w:val="1"/>
        </w:numPr>
      </w:pPr>
      <w:r>
        <w:t xml:space="preserve"> Run script to add users into EVE. You must add root EVE password to complete this task.</w:t>
      </w:r>
    </w:p>
    <w:p w14:paraId="60051D39" w14:textId="77777777" w:rsidR="00E3587A" w:rsidRDefault="00E3587A" w:rsidP="00E3587A">
      <w:proofErr w:type="gramStart"/>
      <w:r>
        <w:rPr>
          <w:rFonts w:ascii="Courier New" w:hAnsi="Courier New" w:cs="Courier New"/>
        </w:rPr>
        <w:t>./</w:t>
      </w:r>
      <w:proofErr w:type="gramEnd"/>
      <w:r w:rsidRPr="00C93C6F">
        <w:rPr>
          <w:rFonts w:ascii="Courier New" w:hAnsi="Courier New" w:cs="Courier New"/>
        </w:rPr>
        <w:t xml:space="preserve"> adduser.sh</w:t>
      </w:r>
      <w:r>
        <w:rPr>
          <w:rFonts w:ascii="Courier New" w:hAnsi="Courier New" w:cs="Courier New"/>
        </w:rPr>
        <w:t xml:space="preserve"> userlist1.txt</w:t>
      </w:r>
    </w:p>
    <w:p w14:paraId="3F3EF9C2" w14:textId="77777777" w:rsidR="00E3587A" w:rsidRDefault="00E3587A" w:rsidP="00E3587A">
      <w:r>
        <w:rPr>
          <w:noProof/>
        </w:rPr>
        <w:drawing>
          <wp:inline distT="0" distB="0" distL="0" distR="0" wp14:anchorId="7262F85A" wp14:editId="59DE9A84">
            <wp:extent cx="3829050" cy="24774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45847" cy="274715"/>
                    </a:xfrm>
                    <a:prstGeom prst="rect">
                      <a:avLst/>
                    </a:prstGeom>
                  </pic:spPr>
                </pic:pic>
              </a:graphicData>
            </a:graphic>
          </wp:inline>
        </w:drawing>
      </w:r>
    </w:p>
    <w:p w14:paraId="6E007073" w14:textId="77777777" w:rsidR="00E3587A" w:rsidRDefault="00E3587A" w:rsidP="00B02E62">
      <w:pPr>
        <w:pStyle w:val="ListParagraph"/>
        <w:numPr>
          <w:ilvl w:val="1"/>
          <w:numId w:val="1"/>
        </w:numPr>
      </w:pPr>
      <w:r>
        <w:t>You will see output like, user added:</w:t>
      </w:r>
    </w:p>
    <w:p w14:paraId="21E6D7FA" w14:textId="77777777" w:rsidR="00E3587A" w:rsidRDefault="00E3587A" w:rsidP="00E3587A">
      <w:r>
        <w:rPr>
          <w:noProof/>
        </w:rPr>
        <w:drawing>
          <wp:inline distT="0" distB="0" distL="0" distR="0" wp14:anchorId="4BDAA3AD" wp14:editId="1DC60901">
            <wp:extent cx="5731510" cy="93345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933450"/>
                    </a:xfrm>
                    <a:prstGeom prst="rect">
                      <a:avLst/>
                    </a:prstGeom>
                  </pic:spPr>
                </pic:pic>
              </a:graphicData>
            </a:graphic>
          </wp:inline>
        </w:drawing>
      </w:r>
    </w:p>
    <w:p w14:paraId="2FF85063" w14:textId="77777777" w:rsidR="00E3587A" w:rsidRDefault="00E3587A" w:rsidP="00B02E62">
      <w:pPr>
        <w:pStyle w:val="ListParagraph"/>
        <w:numPr>
          <w:ilvl w:val="1"/>
          <w:numId w:val="1"/>
        </w:numPr>
      </w:pPr>
      <w:r>
        <w:t>Check your EVE GUI Management/Users to confirm it</w:t>
      </w:r>
    </w:p>
    <w:p w14:paraId="6430B324" w14:textId="402FCAE2" w:rsidR="00E3587A" w:rsidRDefault="00E3587A" w:rsidP="00E3587A">
      <w:r>
        <w:rPr>
          <w:noProof/>
        </w:rPr>
        <w:drawing>
          <wp:inline distT="0" distB="0" distL="0" distR="0" wp14:anchorId="51542715" wp14:editId="246C218E">
            <wp:extent cx="5731510" cy="471805"/>
            <wp:effectExtent l="0" t="0" r="254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471805"/>
                    </a:xfrm>
                    <a:prstGeom prst="rect">
                      <a:avLst/>
                    </a:prstGeom>
                  </pic:spPr>
                </pic:pic>
              </a:graphicData>
            </a:graphic>
          </wp:inline>
        </w:drawing>
      </w:r>
    </w:p>
    <w:p w14:paraId="39E1AE9E" w14:textId="6C40B20A" w:rsidR="000A6201" w:rsidRDefault="000A6201" w:rsidP="000A6201">
      <w:pPr>
        <w:pStyle w:val="Heading2"/>
        <w:numPr>
          <w:ilvl w:val="0"/>
          <w:numId w:val="1"/>
        </w:numPr>
      </w:pPr>
      <w:bookmarkStart w:id="5" w:name="_Toc152441792"/>
      <w:r w:rsidRPr="00E3587A">
        <w:t xml:space="preserve">Run Script to </w:t>
      </w:r>
      <w:r w:rsidR="00F52392">
        <w:t>edit</w:t>
      </w:r>
      <w:r w:rsidRPr="00E3587A">
        <w:t xml:space="preserve"> EVE users</w:t>
      </w:r>
      <w:bookmarkEnd w:id="5"/>
    </w:p>
    <w:p w14:paraId="21F4B05A" w14:textId="6EA2A927" w:rsidR="000A6201" w:rsidRDefault="000A6201" w:rsidP="000A6201">
      <w:pPr>
        <w:pStyle w:val="ListParagraph"/>
        <w:numPr>
          <w:ilvl w:val="1"/>
          <w:numId w:val="1"/>
        </w:numPr>
      </w:pPr>
      <w:r>
        <w:t xml:space="preserve">Edit Excel table above and setup users to be </w:t>
      </w:r>
      <w:r w:rsidR="006A1E03">
        <w:t>Edited</w:t>
      </w:r>
      <w:r>
        <w:t xml:space="preserve"> from EVE database. </w:t>
      </w:r>
    </w:p>
    <w:p w14:paraId="431E3514" w14:textId="77777777" w:rsidR="000A6201" w:rsidRDefault="000A6201" w:rsidP="000A6201">
      <w:pPr>
        <w:pStyle w:val="ListParagraph"/>
      </w:pPr>
      <w:r>
        <w:t>Create the file for it.</w:t>
      </w:r>
    </w:p>
    <w:p w14:paraId="51CDB2EA" w14:textId="2A835647" w:rsidR="000A6201" w:rsidRDefault="000A6201" w:rsidP="000A6201">
      <w:proofErr w:type="gramStart"/>
      <w:r>
        <w:rPr>
          <w:rFonts w:ascii="Courier New" w:hAnsi="Courier New" w:cs="Courier New"/>
        </w:rPr>
        <w:t>./</w:t>
      </w:r>
      <w:proofErr w:type="gramEnd"/>
      <w:r w:rsidRPr="00C93C6F">
        <w:rPr>
          <w:rFonts w:ascii="Courier New" w:hAnsi="Courier New" w:cs="Courier New"/>
        </w:rPr>
        <w:t xml:space="preserve"> </w:t>
      </w:r>
      <w:r>
        <w:rPr>
          <w:rFonts w:ascii="Courier New" w:hAnsi="Courier New" w:cs="Courier New"/>
        </w:rPr>
        <w:t>edituser</w:t>
      </w:r>
      <w:r w:rsidRPr="00C93C6F">
        <w:rPr>
          <w:rFonts w:ascii="Courier New" w:hAnsi="Courier New" w:cs="Courier New"/>
        </w:rPr>
        <w:t>.sh</w:t>
      </w:r>
      <w:r>
        <w:rPr>
          <w:rFonts w:ascii="Courier New" w:hAnsi="Courier New" w:cs="Courier New"/>
        </w:rPr>
        <w:t xml:space="preserve"> userlist1.txt</w:t>
      </w:r>
    </w:p>
    <w:p w14:paraId="04871779" w14:textId="49656A15" w:rsidR="000A6201" w:rsidRDefault="000A6201" w:rsidP="00E3587A">
      <w:r>
        <w:rPr>
          <w:noProof/>
        </w:rPr>
        <w:drawing>
          <wp:inline distT="0" distB="0" distL="0" distR="0" wp14:anchorId="52A38151" wp14:editId="079D2508">
            <wp:extent cx="5731510" cy="54419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544195"/>
                    </a:xfrm>
                    <a:prstGeom prst="rect">
                      <a:avLst/>
                    </a:prstGeom>
                  </pic:spPr>
                </pic:pic>
              </a:graphicData>
            </a:graphic>
          </wp:inline>
        </w:drawing>
      </w:r>
    </w:p>
    <w:p w14:paraId="18D354A1" w14:textId="2D2F7E33" w:rsidR="00E3587A" w:rsidRDefault="00E3587A" w:rsidP="000A6201">
      <w:pPr>
        <w:pStyle w:val="Heading2"/>
        <w:numPr>
          <w:ilvl w:val="0"/>
          <w:numId w:val="1"/>
        </w:numPr>
      </w:pPr>
      <w:bookmarkStart w:id="6" w:name="_Toc152441793"/>
      <w:r w:rsidRPr="00E3587A">
        <w:lastRenderedPageBreak/>
        <w:t>Run Script to delete EVE users</w:t>
      </w:r>
      <w:bookmarkEnd w:id="6"/>
    </w:p>
    <w:p w14:paraId="6211EA0F" w14:textId="77777777" w:rsidR="00E3587A" w:rsidRDefault="00E3587A" w:rsidP="000A6201">
      <w:pPr>
        <w:pStyle w:val="ListParagraph"/>
        <w:numPr>
          <w:ilvl w:val="1"/>
          <w:numId w:val="1"/>
        </w:numPr>
      </w:pPr>
      <w:r>
        <w:t xml:space="preserve">Edit Excel table above and setup users to be removed from EVE database. </w:t>
      </w:r>
    </w:p>
    <w:p w14:paraId="644D2733" w14:textId="77777777" w:rsidR="00E3587A" w:rsidRDefault="00E3587A" w:rsidP="00E3587A">
      <w:pPr>
        <w:pStyle w:val="ListParagraph"/>
      </w:pPr>
      <w:r>
        <w:t>Create the file for it.</w:t>
      </w:r>
    </w:p>
    <w:p w14:paraId="7EE5C2FD" w14:textId="77777777" w:rsidR="00E3587A" w:rsidRDefault="00E3587A" w:rsidP="00E3587A">
      <w:pPr>
        <w:pStyle w:val="ListParagraph"/>
      </w:pPr>
      <w:r w:rsidRPr="007115D1">
        <w:rPr>
          <w:i/>
          <w:iCs/>
          <w:u w:val="single"/>
        </w:rPr>
        <w:t>Note:</w:t>
      </w:r>
      <w:r>
        <w:t xml:space="preserve"> Deleting the users, also will clean all labs and disk space what user did and saved before. It is deleting user accounts with all his savings and labs. POD is deleted.</w:t>
      </w:r>
    </w:p>
    <w:p w14:paraId="4F766097" w14:textId="77777777" w:rsidR="00E3587A" w:rsidRDefault="00E3587A" w:rsidP="00E3587A">
      <w:proofErr w:type="gramStart"/>
      <w:r>
        <w:rPr>
          <w:rFonts w:ascii="Courier New" w:hAnsi="Courier New" w:cs="Courier New"/>
        </w:rPr>
        <w:t>./</w:t>
      </w:r>
      <w:proofErr w:type="gramEnd"/>
      <w:r w:rsidRPr="00C93C6F">
        <w:rPr>
          <w:rFonts w:ascii="Courier New" w:hAnsi="Courier New" w:cs="Courier New"/>
        </w:rPr>
        <w:t xml:space="preserve"> </w:t>
      </w:r>
      <w:r>
        <w:rPr>
          <w:rFonts w:ascii="Courier New" w:hAnsi="Courier New" w:cs="Courier New"/>
        </w:rPr>
        <w:t>del</w:t>
      </w:r>
      <w:r w:rsidRPr="00C93C6F">
        <w:rPr>
          <w:rFonts w:ascii="Courier New" w:hAnsi="Courier New" w:cs="Courier New"/>
        </w:rPr>
        <w:t>user.sh</w:t>
      </w:r>
      <w:r>
        <w:rPr>
          <w:rFonts w:ascii="Courier New" w:hAnsi="Courier New" w:cs="Courier New"/>
        </w:rPr>
        <w:t xml:space="preserve"> userlist1.txt</w:t>
      </w:r>
    </w:p>
    <w:p w14:paraId="0B64644A" w14:textId="759CFB74" w:rsidR="00E3587A" w:rsidRDefault="00E3587A" w:rsidP="00E3587A">
      <w:pPr>
        <w:pStyle w:val="ListParagraph"/>
      </w:pPr>
      <w:r>
        <w:rPr>
          <w:noProof/>
        </w:rPr>
        <w:drawing>
          <wp:inline distT="0" distB="0" distL="0" distR="0" wp14:anchorId="25681FC9" wp14:editId="26981EA3">
            <wp:extent cx="3331497" cy="1394460"/>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47329" cy="1401087"/>
                    </a:xfrm>
                    <a:prstGeom prst="rect">
                      <a:avLst/>
                    </a:prstGeom>
                  </pic:spPr>
                </pic:pic>
              </a:graphicData>
            </a:graphic>
          </wp:inline>
        </w:drawing>
      </w:r>
    </w:p>
    <w:p w14:paraId="2267838F" w14:textId="782EC682" w:rsidR="00EF48B0" w:rsidRDefault="00EF48B0" w:rsidP="00E3587A">
      <w:pPr>
        <w:pStyle w:val="ListParagraph"/>
      </w:pPr>
    </w:p>
    <w:p w14:paraId="66B4970C" w14:textId="16EF3861" w:rsidR="00EF48B0" w:rsidRDefault="00EF48B0" w:rsidP="000A6201">
      <w:pPr>
        <w:pStyle w:val="Heading2"/>
        <w:numPr>
          <w:ilvl w:val="0"/>
          <w:numId w:val="1"/>
        </w:numPr>
      </w:pPr>
      <w:bookmarkStart w:id="7" w:name="_Toc152441794"/>
      <w:r w:rsidRPr="00EF48B0">
        <w:t>Run Script to get EVE users</w:t>
      </w:r>
      <w:bookmarkEnd w:id="7"/>
    </w:p>
    <w:p w14:paraId="358266F5" w14:textId="77777777" w:rsidR="00EF48B0" w:rsidRDefault="00EF48B0" w:rsidP="00E3587A">
      <w:pPr>
        <w:pStyle w:val="ListParagraph"/>
      </w:pPr>
    </w:p>
    <w:p w14:paraId="16C5F806" w14:textId="5245840D" w:rsidR="00EF48B0" w:rsidRDefault="00EF48B0" w:rsidP="000A6201">
      <w:pPr>
        <w:pStyle w:val="ListParagraph"/>
        <w:numPr>
          <w:ilvl w:val="1"/>
          <w:numId w:val="1"/>
        </w:numPr>
      </w:pPr>
      <w:r>
        <w:t xml:space="preserve">Run script </w:t>
      </w:r>
      <w:proofErr w:type="spellStart"/>
      <w:r>
        <w:t>getusers</w:t>
      </w:r>
      <w:proofErr w:type="spellEnd"/>
      <w:r>
        <w:t xml:space="preserve"> to see all users’ database in text format.</w:t>
      </w:r>
    </w:p>
    <w:p w14:paraId="43C8B238" w14:textId="77777777" w:rsidR="00EF48B0" w:rsidRDefault="00EF48B0" w:rsidP="00EF48B0">
      <w:proofErr w:type="gramStart"/>
      <w:r>
        <w:rPr>
          <w:rFonts w:ascii="Courier New" w:hAnsi="Courier New" w:cs="Courier New"/>
        </w:rPr>
        <w:t>./</w:t>
      </w:r>
      <w:proofErr w:type="gramEnd"/>
      <w:r w:rsidRPr="00C93C6F">
        <w:rPr>
          <w:rFonts w:ascii="Courier New" w:hAnsi="Courier New" w:cs="Courier New"/>
        </w:rPr>
        <w:t xml:space="preserve"> </w:t>
      </w:r>
      <w:r>
        <w:rPr>
          <w:rFonts w:ascii="Courier New" w:hAnsi="Courier New" w:cs="Courier New"/>
        </w:rPr>
        <w:t>get</w:t>
      </w:r>
      <w:r w:rsidRPr="00C93C6F">
        <w:rPr>
          <w:rFonts w:ascii="Courier New" w:hAnsi="Courier New" w:cs="Courier New"/>
        </w:rPr>
        <w:t>user.sh</w:t>
      </w:r>
      <w:r>
        <w:rPr>
          <w:rFonts w:ascii="Courier New" w:hAnsi="Courier New" w:cs="Courier New"/>
        </w:rPr>
        <w:t xml:space="preserve"> userlist1.txt</w:t>
      </w:r>
    </w:p>
    <w:p w14:paraId="0569DABD" w14:textId="77777777" w:rsidR="00EF48B0" w:rsidRDefault="00EF48B0" w:rsidP="00EF48B0">
      <w:r>
        <w:rPr>
          <w:noProof/>
        </w:rPr>
        <w:drawing>
          <wp:inline distT="0" distB="0" distL="0" distR="0" wp14:anchorId="1A16DD78" wp14:editId="7A3B0B2C">
            <wp:extent cx="5731510" cy="259080"/>
            <wp:effectExtent l="0" t="0" r="254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259080"/>
                    </a:xfrm>
                    <a:prstGeom prst="rect">
                      <a:avLst/>
                    </a:prstGeom>
                  </pic:spPr>
                </pic:pic>
              </a:graphicData>
            </a:graphic>
          </wp:inline>
        </w:drawing>
      </w:r>
    </w:p>
    <w:sectPr w:rsidR="00EF48B0" w:rsidSect="00FF36F2">
      <w:headerReference w:type="default" r:id="rId22"/>
      <w:footerReference w:type="default" r:id="rId2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F040" w14:textId="77777777" w:rsidR="00F81EFD" w:rsidRDefault="00F81EFD" w:rsidP="006320F5">
      <w:pPr>
        <w:spacing w:after="0" w:line="240" w:lineRule="auto"/>
      </w:pPr>
      <w:r>
        <w:separator/>
      </w:r>
    </w:p>
  </w:endnote>
  <w:endnote w:type="continuationSeparator" w:id="0">
    <w:p w14:paraId="42B1FD17" w14:textId="77777777" w:rsidR="00F81EFD" w:rsidRDefault="00F81EFD" w:rsidP="00632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6B7B" w14:textId="169A17F2" w:rsidR="005475BC" w:rsidRDefault="005475BC" w:rsidP="00A902A9">
    <w:pPr>
      <w:pStyle w:val="Footer"/>
      <w:jc w:val="right"/>
      <w:rPr>
        <w:i/>
        <w:iCs/>
        <w:lang w:val="en-US"/>
      </w:rPr>
    </w:pPr>
    <w:r>
      <w:rPr>
        <w:i/>
        <w:iCs/>
        <w:lang w:val="en-US"/>
      </w:rPr>
      <w:t>__________________________________________________________________________________</w:t>
    </w:r>
  </w:p>
  <w:p w14:paraId="59B84F9F" w14:textId="443E7DFC" w:rsidR="005475BC" w:rsidRPr="00A902A9" w:rsidRDefault="005475BC" w:rsidP="00A902A9">
    <w:pPr>
      <w:pStyle w:val="Footer"/>
      <w:jc w:val="right"/>
      <w:rPr>
        <w:i/>
        <w:iCs/>
        <w:lang w:val="en-US"/>
      </w:rPr>
    </w:pPr>
    <w:r w:rsidRPr="00A902A9">
      <w:rPr>
        <w:i/>
        <w:iCs/>
        <w:lang w:val="en-US"/>
      </w:rPr>
      <w:t>Created by Uldis Dzerkals, EVE-NG Ltd, 20</w:t>
    </w:r>
    <w:r w:rsidR="00EF48B0">
      <w:rPr>
        <w:i/>
        <w:iCs/>
        <w:lang w:val="en-US"/>
      </w:rPr>
      <w:t>23</w:t>
    </w:r>
    <w:r>
      <w:rPr>
        <w:i/>
        <w:iCs/>
        <w:lang w:val="en-US"/>
      </w:rPr>
      <w:tab/>
      <w:t xml:space="preserve">   </w:t>
    </w:r>
    <w:r>
      <w:rPr>
        <w:i/>
        <w:iCs/>
        <w:lang w:val="en-US"/>
      </w:rPr>
      <w:tab/>
      <w:t xml:space="preserve">  </w:t>
    </w:r>
    <w:r w:rsidRPr="00011DAD">
      <w:rPr>
        <w:i/>
        <w:iCs/>
        <w:lang w:val="en-US"/>
      </w:rPr>
      <w:fldChar w:fldCharType="begin"/>
    </w:r>
    <w:r w:rsidRPr="00011DAD">
      <w:rPr>
        <w:i/>
        <w:iCs/>
        <w:lang w:val="en-US"/>
      </w:rPr>
      <w:instrText xml:space="preserve"> PAGE   \* MERGEFORMAT </w:instrText>
    </w:r>
    <w:r w:rsidRPr="00011DAD">
      <w:rPr>
        <w:i/>
        <w:iCs/>
        <w:lang w:val="en-US"/>
      </w:rPr>
      <w:fldChar w:fldCharType="separate"/>
    </w:r>
    <w:r w:rsidRPr="00011DAD">
      <w:rPr>
        <w:i/>
        <w:iCs/>
        <w:noProof/>
        <w:lang w:val="en-US"/>
      </w:rPr>
      <w:t>1</w:t>
    </w:r>
    <w:r w:rsidRPr="00011DAD">
      <w:rPr>
        <w:i/>
        <w:iCs/>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753EA" w14:textId="77777777" w:rsidR="00F81EFD" w:rsidRDefault="00F81EFD" w:rsidP="006320F5">
      <w:pPr>
        <w:spacing w:after="0" w:line="240" w:lineRule="auto"/>
      </w:pPr>
      <w:r>
        <w:separator/>
      </w:r>
    </w:p>
  </w:footnote>
  <w:footnote w:type="continuationSeparator" w:id="0">
    <w:p w14:paraId="68F335BD" w14:textId="77777777" w:rsidR="00F81EFD" w:rsidRDefault="00F81EFD" w:rsidP="00632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03C1" w14:textId="7A7994C1" w:rsidR="005475BC" w:rsidRDefault="005475BC">
    <w:pPr>
      <w:pStyle w:val="Header"/>
      <w:rPr>
        <w:i/>
        <w:iCs/>
        <w:lang w:val="en-US"/>
      </w:rPr>
    </w:pPr>
    <w:r w:rsidRPr="006320F5">
      <w:rPr>
        <w:i/>
        <w:iCs/>
        <w:noProof/>
        <w:lang w:val="en-US"/>
      </w:rPr>
      <w:drawing>
        <wp:anchor distT="0" distB="0" distL="114300" distR="114300" simplePos="0" relativeHeight="251658240" behindDoc="1" locked="0" layoutInCell="1" allowOverlap="1" wp14:anchorId="25956634" wp14:editId="391D28C0">
          <wp:simplePos x="0" y="0"/>
          <wp:positionH relativeFrom="margin">
            <wp:posOffset>4675505</wp:posOffset>
          </wp:positionH>
          <wp:positionV relativeFrom="paragraph">
            <wp:posOffset>5080</wp:posOffset>
          </wp:positionV>
          <wp:extent cx="880745" cy="351155"/>
          <wp:effectExtent l="0" t="0" r="0" b="0"/>
          <wp:wrapTight wrapText="bothSides">
            <wp:wrapPolygon edited="0">
              <wp:start x="4672" y="0"/>
              <wp:lineTo x="934" y="11718"/>
              <wp:lineTo x="934" y="16405"/>
              <wp:lineTo x="5606" y="19920"/>
              <wp:lineTo x="15417" y="19920"/>
              <wp:lineTo x="20089" y="16405"/>
              <wp:lineTo x="20089" y="14061"/>
              <wp:lineTo x="15417" y="0"/>
              <wp:lineTo x="4672" y="0"/>
            </wp:wrapPolygon>
          </wp:wrapTight>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Transp_eve_logo.png"/>
                  <pic:cNvPicPr/>
                </pic:nvPicPr>
                <pic:blipFill>
                  <a:blip r:embed="rId1">
                    <a:extLst>
                      <a:ext uri="{28A0092B-C50C-407E-A947-70E740481C1C}">
                        <a14:useLocalDpi xmlns:a14="http://schemas.microsoft.com/office/drawing/2010/main" val="0"/>
                      </a:ext>
                    </a:extLst>
                  </a:blip>
                  <a:stretch>
                    <a:fillRect/>
                  </a:stretch>
                </pic:blipFill>
                <pic:spPr>
                  <a:xfrm>
                    <a:off x="0" y="0"/>
                    <a:ext cx="880745" cy="351155"/>
                  </a:xfrm>
                  <a:prstGeom prst="rect">
                    <a:avLst/>
                  </a:prstGeom>
                </pic:spPr>
              </pic:pic>
            </a:graphicData>
          </a:graphic>
          <wp14:sizeRelH relativeFrom="page">
            <wp14:pctWidth>0</wp14:pctWidth>
          </wp14:sizeRelH>
          <wp14:sizeRelV relativeFrom="page">
            <wp14:pctHeight>0</wp14:pctHeight>
          </wp14:sizeRelV>
        </wp:anchor>
      </w:drawing>
    </w:r>
    <w:r>
      <w:rPr>
        <w:i/>
        <w:iCs/>
        <w:lang w:val="en-US"/>
      </w:rPr>
      <w:t xml:space="preserve"> SD-WAN Lab C</w:t>
    </w:r>
    <w:r w:rsidR="000B5AD6">
      <w:rPr>
        <w:i/>
        <w:iCs/>
        <w:lang w:val="en-US"/>
      </w:rPr>
      <w:t>1</w:t>
    </w:r>
  </w:p>
  <w:p w14:paraId="4F63A36A" w14:textId="44B8A408" w:rsidR="005475BC" w:rsidRDefault="005475BC">
    <w:pPr>
      <w:pStyle w:val="Header"/>
      <w:rPr>
        <w:i/>
        <w:iCs/>
        <w:lang w:val="en-US"/>
      </w:rPr>
    </w:pPr>
    <w:r>
      <w:rPr>
        <w:i/>
        <w:iCs/>
        <w:lang w:val="en-US"/>
      </w:rPr>
      <w:t>EVE-PRO, 202</w:t>
    </w:r>
    <w:r w:rsidR="000B5AD6">
      <w:rPr>
        <w:i/>
        <w:iCs/>
        <w:lang w:val="en-US"/>
      </w:rPr>
      <w:t>2</w:t>
    </w:r>
  </w:p>
  <w:p w14:paraId="479D25C7" w14:textId="5F61BCD7" w:rsidR="005475BC" w:rsidRDefault="005475BC">
    <w:pPr>
      <w:pStyle w:val="Header"/>
      <w:rPr>
        <w:i/>
        <w:iCs/>
        <w:lang w:val="en-US"/>
      </w:rPr>
    </w:pPr>
    <w:r>
      <w:rPr>
        <w:i/>
        <w:iCs/>
        <w:lang w:val="en-US"/>
      </w:rPr>
      <w:t>__________________________________________________________________________________</w:t>
    </w:r>
  </w:p>
  <w:p w14:paraId="43966955" w14:textId="2F89AE3F" w:rsidR="005475BC" w:rsidRPr="006320F5" w:rsidRDefault="005475BC">
    <w:pPr>
      <w:pStyle w:val="Header"/>
      <w:rPr>
        <w:i/>
        <w:i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0784"/>
    <w:multiLevelType w:val="multilevel"/>
    <w:tmpl w:val="A60491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76E0DF2"/>
    <w:multiLevelType w:val="multilevel"/>
    <w:tmpl w:val="A60491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B52"/>
    <w:rsid w:val="00002E97"/>
    <w:rsid w:val="00011DAD"/>
    <w:rsid w:val="00012994"/>
    <w:rsid w:val="0001767A"/>
    <w:rsid w:val="00022C0E"/>
    <w:rsid w:val="00023AF0"/>
    <w:rsid w:val="00023DCB"/>
    <w:rsid w:val="00031E9E"/>
    <w:rsid w:val="0003487E"/>
    <w:rsid w:val="00037D06"/>
    <w:rsid w:val="00042AFA"/>
    <w:rsid w:val="00044FA0"/>
    <w:rsid w:val="000510D4"/>
    <w:rsid w:val="00051C0B"/>
    <w:rsid w:val="00052EFE"/>
    <w:rsid w:val="0005527F"/>
    <w:rsid w:val="00056DF6"/>
    <w:rsid w:val="00057575"/>
    <w:rsid w:val="00057746"/>
    <w:rsid w:val="00057DF0"/>
    <w:rsid w:val="000616D1"/>
    <w:rsid w:val="000625F1"/>
    <w:rsid w:val="0006576D"/>
    <w:rsid w:val="00065A8C"/>
    <w:rsid w:val="00066461"/>
    <w:rsid w:val="00066E0E"/>
    <w:rsid w:val="00067235"/>
    <w:rsid w:val="00071C8A"/>
    <w:rsid w:val="00080727"/>
    <w:rsid w:val="00080C7F"/>
    <w:rsid w:val="0008261B"/>
    <w:rsid w:val="000831C3"/>
    <w:rsid w:val="00084D53"/>
    <w:rsid w:val="00094FA0"/>
    <w:rsid w:val="00095435"/>
    <w:rsid w:val="00097851"/>
    <w:rsid w:val="000A011C"/>
    <w:rsid w:val="000A2AC8"/>
    <w:rsid w:val="000A6201"/>
    <w:rsid w:val="000A7623"/>
    <w:rsid w:val="000A7D42"/>
    <w:rsid w:val="000B1C9F"/>
    <w:rsid w:val="000B2914"/>
    <w:rsid w:val="000B4533"/>
    <w:rsid w:val="000B5AD6"/>
    <w:rsid w:val="000C6CD6"/>
    <w:rsid w:val="000C70FF"/>
    <w:rsid w:val="000C747C"/>
    <w:rsid w:val="000D108E"/>
    <w:rsid w:val="000D28D9"/>
    <w:rsid w:val="000D2F4B"/>
    <w:rsid w:val="000D3019"/>
    <w:rsid w:val="000D337F"/>
    <w:rsid w:val="000E0B53"/>
    <w:rsid w:val="000E4A82"/>
    <w:rsid w:val="000F1CE4"/>
    <w:rsid w:val="000F2DAC"/>
    <w:rsid w:val="000F6681"/>
    <w:rsid w:val="00100ECF"/>
    <w:rsid w:val="001014BB"/>
    <w:rsid w:val="00101C7D"/>
    <w:rsid w:val="00102D5B"/>
    <w:rsid w:val="00103005"/>
    <w:rsid w:val="001048A8"/>
    <w:rsid w:val="001049C9"/>
    <w:rsid w:val="00110145"/>
    <w:rsid w:val="0011078B"/>
    <w:rsid w:val="00112BBF"/>
    <w:rsid w:val="00115E3C"/>
    <w:rsid w:val="00120DF5"/>
    <w:rsid w:val="001231BB"/>
    <w:rsid w:val="00124FBD"/>
    <w:rsid w:val="0012782F"/>
    <w:rsid w:val="00130C41"/>
    <w:rsid w:val="00133616"/>
    <w:rsid w:val="00136F79"/>
    <w:rsid w:val="001403A6"/>
    <w:rsid w:val="00140D69"/>
    <w:rsid w:val="00143B9A"/>
    <w:rsid w:val="00143E55"/>
    <w:rsid w:val="00151797"/>
    <w:rsid w:val="00152058"/>
    <w:rsid w:val="00155604"/>
    <w:rsid w:val="00157822"/>
    <w:rsid w:val="001633F3"/>
    <w:rsid w:val="00163F4E"/>
    <w:rsid w:val="00164CD3"/>
    <w:rsid w:val="00171717"/>
    <w:rsid w:val="001736A8"/>
    <w:rsid w:val="00186701"/>
    <w:rsid w:val="00193BEA"/>
    <w:rsid w:val="00197942"/>
    <w:rsid w:val="001A348D"/>
    <w:rsid w:val="001A5FE1"/>
    <w:rsid w:val="001B0E60"/>
    <w:rsid w:val="001B199F"/>
    <w:rsid w:val="001B48EA"/>
    <w:rsid w:val="001C0EEE"/>
    <w:rsid w:val="001C31B4"/>
    <w:rsid w:val="001C58C5"/>
    <w:rsid w:val="001C69B6"/>
    <w:rsid w:val="001C6C28"/>
    <w:rsid w:val="001C6CE2"/>
    <w:rsid w:val="001D0103"/>
    <w:rsid w:val="001D4C7D"/>
    <w:rsid w:val="001D5AFB"/>
    <w:rsid w:val="001E2457"/>
    <w:rsid w:val="001E256B"/>
    <w:rsid w:val="001E4B4A"/>
    <w:rsid w:val="001E4C88"/>
    <w:rsid w:val="001E5B6A"/>
    <w:rsid w:val="001E660C"/>
    <w:rsid w:val="001F277B"/>
    <w:rsid w:val="001F7F9F"/>
    <w:rsid w:val="00200E15"/>
    <w:rsid w:val="00205A89"/>
    <w:rsid w:val="00206CE4"/>
    <w:rsid w:val="002103B3"/>
    <w:rsid w:val="00215A03"/>
    <w:rsid w:val="0021646B"/>
    <w:rsid w:val="00223424"/>
    <w:rsid w:val="00226136"/>
    <w:rsid w:val="0023740A"/>
    <w:rsid w:val="00242F04"/>
    <w:rsid w:val="00244276"/>
    <w:rsid w:val="002460D1"/>
    <w:rsid w:val="002569C3"/>
    <w:rsid w:val="00261994"/>
    <w:rsid w:val="0026592B"/>
    <w:rsid w:val="00266837"/>
    <w:rsid w:val="0027004B"/>
    <w:rsid w:val="002706AA"/>
    <w:rsid w:val="00272C43"/>
    <w:rsid w:val="00274B64"/>
    <w:rsid w:val="00274C39"/>
    <w:rsid w:val="00275E36"/>
    <w:rsid w:val="00277077"/>
    <w:rsid w:val="00281415"/>
    <w:rsid w:val="00283712"/>
    <w:rsid w:val="00284E7E"/>
    <w:rsid w:val="00286909"/>
    <w:rsid w:val="00294D1E"/>
    <w:rsid w:val="00295543"/>
    <w:rsid w:val="002A01DF"/>
    <w:rsid w:val="002A17B2"/>
    <w:rsid w:val="002A38B8"/>
    <w:rsid w:val="002B3958"/>
    <w:rsid w:val="002B3A1B"/>
    <w:rsid w:val="002B4011"/>
    <w:rsid w:val="002B616C"/>
    <w:rsid w:val="002C022B"/>
    <w:rsid w:val="002C198E"/>
    <w:rsid w:val="002C3522"/>
    <w:rsid w:val="002C45DA"/>
    <w:rsid w:val="002C6330"/>
    <w:rsid w:val="002C7A46"/>
    <w:rsid w:val="002D3710"/>
    <w:rsid w:val="002D3A50"/>
    <w:rsid w:val="002D5858"/>
    <w:rsid w:val="002E1994"/>
    <w:rsid w:val="002E2E63"/>
    <w:rsid w:val="002E35FA"/>
    <w:rsid w:val="002E7C40"/>
    <w:rsid w:val="002F10D9"/>
    <w:rsid w:val="002F27AC"/>
    <w:rsid w:val="002F5E45"/>
    <w:rsid w:val="002F7A30"/>
    <w:rsid w:val="003006C6"/>
    <w:rsid w:val="00316C16"/>
    <w:rsid w:val="00320C6B"/>
    <w:rsid w:val="0032126C"/>
    <w:rsid w:val="00323CCF"/>
    <w:rsid w:val="00326C65"/>
    <w:rsid w:val="00330384"/>
    <w:rsid w:val="0034133A"/>
    <w:rsid w:val="0034387E"/>
    <w:rsid w:val="00345B18"/>
    <w:rsid w:val="0034750D"/>
    <w:rsid w:val="00350EDD"/>
    <w:rsid w:val="003517FA"/>
    <w:rsid w:val="0035454C"/>
    <w:rsid w:val="00356893"/>
    <w:rsid w:val="0035690B"/>
    <w:rsid w:val="00357726"/>
    <w:rsid w:val="003578B3"/>
    <w:rsid w:val="0036119A"/>
    <w:rsid w:val="00364632"/>
    <w:rsid w:val="00367477"/>
    <w:rsid w:val="00374FE3"/>
    <w:rsid w:val="003802A9"/>
    <w:rsid w:val="0038280D"/>
    <w:rsid w:val="0038418C"/>
    <w:rsid w:val="00384889"/>
    <w:rsid w:val="003853F1"/>
    <w:rsid w:val="00385956"/>
    <w:rsid w:val="00386C13"/>
    <w:rsid w:val="003900B2"/>
    <w:rsid w:val="00392F56"/>
    <w:rsid w:val="003936C0"/>
    <w:rsid w:val="003A1DE5"/>
    <w:rsid w:val="003A2E64"/>
    <w:rsid w:val="003B32A0"/>
    <w:rsid w:val="003B335C"/>
    <w:rsid w:val="003B3CB4"/>
    <w:rsid w:val="003B3F86"/>
    <w:rsid w:val="003B615E"/>
    <w:rsid w:val="003C12A8"/>
    <w:rsid w:val="003C569F"/>
    <w:rsid w:val="003C6D48"/>
    <w:rsid w:val="003D0D8A"/>
    <w:rsid w:val="003D3043"/>
    <w:rsid w:val="003E3245"/>
    <w:rsid w:val="003E3907"/>
    <w:rsid w:val="003E6161"/>
    <w:rsid w:val="003E640F"/>
    <w:rsid w:val="003F0788"/>
    <w:rsid w:val="003F2A51"/>
    <w:rsid w:val="003F3262"/>
    <w:rsid w:val="003F582B"/>
    <w:rsid w:val="00401134"/>
    <w:rsid w:val="004042AE"/>
    <w:rsid w:val="00405DE6"/>
    <w:rsid w:val="0040688D"/>
    <w:rsid w:val="00413102"/>
    <w:rsid w:val="00414A8E"/>
    <w:rsid w:val="00421459"/>
    <w:rsid w:val="0042742D"/>
    <w:rsid w:val="004310DD"/>
    <w:rsid w:val="00433552"/>
    <w:rsid w:val="004347DE"/>
    <w:rsid w:val="00435303"/>
    <w:rsid w:val="004354CB"/>
    <w:rsid w:val="00437F3B"/>
    <w:rsid w:val="00442015"/>
    <w:rsid w:val="00444AFD"/>
    <w:rsid w:val="00447E74"/>
    <w:rsid w:val="0045210F"/>
    <w:rsid w:val="00453F9D"/>
    <w:rsid w:val="00460530"/>
    <w:rsid w:val="00463BBD"/>
    <w:rsid w:val="00466E3C"/>
    <w:rsid w:val="00471BD7"/>
    <w:rsid w:val="00475A21"/>
    <w:rsid w:val="0047785B"/>
    <w:rsid w:val="004839F5"/>
    <w:rsid w:val="0048484F"/>
    <w:rsid w:val="00485372"/>
    <w:rsid w:val="00486D88"/>
    <w:rsid w:val="004904E4"/>
    <w:rsid w:val="0049075B"/>
    <w:rsid w:val="004914F6"/>
    <w:rsid w:val="004A1251"/>
    <w:rsid w:val="004A48EE"/>
    <w:rsid w:val="004A5CA8"/>
    <w:rsid w:val="004A73C1"/>
    <w:rsid w:val="004B19BB"/>
    <w:rsid w:val="004B1C57"/>
    <w:rsid w:val="004B7A41"/>
    <w:rsid w:val="004C20B8"/>
    <w:rsid w:val="004C2CE2"/>
    <w:rsid w:val="004C3472"/>
    <w:rsid w:val="004C5249"/>
    <w:rsid w:val="004C59EE"/>
    <w:rsid w:val="004C7353"/>
    <w:rsid w:val="004D0E9C"/>
    <w:rsid w:val="004D0F1A"/>
    <w:rsid w:val="004D542E"/>
    <w:rsid w:val="004E048D"/>
    <w:rsid w:val="004E0EAC"/>
    <w:rsid w:val="004E1798"/>
    <w:rsid w:val="004E431A"/>
    <w:rsid w:val="004F1BF9"/>
    <w:rsid w:val="004F6E63"/>
    <w:rsid w:val="004F7635"/>
    <w:rsid w:val="004F7817"/>
    <w:rsid w:val="00502F24"/>
    <w:rsid w:val="005057DD"/>
    <w:rsid w:val="005112A6"/>
    <w:rsid w:val="005126E8"/>
    <w:rsid w:val="00512B7B"/>
    <w:rsid w:val="00512F75"/>
    <w:rsid w:val="00517E51"/>
    <w:rsid w:val="00520DAA"/>
    <w:rsid w:val="00523FA7"/>
    <w:rsid w:val="005255C7"/>
    <w:rsid w:val="0053284F"/>
    <w:rsid w:val="00532D5A"/>
    <w:rsid w:val="0053602E"/>
    <w:rsid w:val="00542CA0"/>
    <w:rsid w:val="005436A2"/>
    <w:rsid w:val="005445C1"/>
    <w:rsid w:val="005450D0"/>
    <w:rsid w:val="00546E41"/>
    <w:rsid w:val="005475BC"/>
    <w:rsid w:val="00547A5F"/>
    <w:rsid w:val="0055014B"/>
    <w:rsid w:val="00552C45"/>
    <w:rsid w:val="00554E28"/>
    <w:rsid w:val="0056581F"/>
    <w:rsid w:val="00567640"/>
    <w:rsid w:val="00572E50"/>
    <w:rsid w:val="00572F1B"/>
    <w:rsid w:val="00574305"/>
    <w:rsid w:val="00576693"/>
    <w:rsid w:val="00581868"/>
    <w:rsid w:val="00581FAA"/>
    <w:rsid w:val="00586BAA"/>
    <w:rsid w:val="00586FE0"/>
    <w:rsid w:val="0059297B"/>
    <w:rsid w:val="00595440"/>
    <w:rsid w:val="005970F0"/>
    <w:rsid w:val="005B05C4"/>
    <w:rsid w:val="005B27E2"/>
    <w:rsid w:val="005B30C6"/>
    <w:rsid w:val="005B7AA2"/>
    <w:rsid w:val="005C3EA5"/>
    <w:rsid w:val="005C6F3B"/>
    <w:rsid w:val="005D0374"/>
    <w:rsid w:val="005D379F"/>
    <w:rsid w:val="005D4487"/>
    <w:rsid w:val="005E0156"/>
    <w:rsid w:val="005E1D1B"/>
    <w:rsid w:val="005E1F67"/>
    <w:rsid w:val="005E4886"/>
    <w:rsid w:val="005E6BCB"/>
    <w:rsid w:val="005F0674"/>
    <w:rsid w:val="005F47AB"/>
    <w:rsid w:val="005F7685"/>
    <w:rsid w:val="006016AE"/>
    <w:rsid w:val="006031E5"/>
    <w:rsid w:val="00603432"/>
    <w:rsid w:val="006066F8"/>
    <w:rsid w:val="00606EBA"/>
    <w:rsid w:val="00615678"/>
    <w:rsid w:val="0062767F"/>
    <w:rsid w:val="006320F5"/>
    <w:rsid w:val="0063354E"/>
    <w:rsid w:val="0063375F"/>
    <w:rsid w:val="006339C7"/>
    <w:rsid w:val="00633BF5"/>
    <w:rsid w:val="00643831"/>
    <w:rsid w:val="00646FEC"/>
    <w:rsid w:val="00654D2F"/>
    <w:rsid w:val="00655F75"/>
    <w:rsid w:val="0066143A"/>
    <w:rsid w:val="00665BD7"/>
    <w:rsid w:val="00667F99"/>
    <w:rsid w:val="00670645"/>
    <w:rsid w:val="00671D84"/>
    <w:rsid w:val="00674072"/>
    <w:rsid w:val="00675F46"/>
    <w:rsid w:val="006823F4"/>
    <w:rsid w:val="00685039"/>
    <w:rsid w:val="00692BDD"/>
    <w:rsid w:val="00694016"/>
    <w:rsid w:val="00697BDB"/>
    <w:rsid w:val="006A16B3"/>
    <w:rsid w:val="006A1E03"/>
    <w:rsid w:val="006A2FB8"/>
    <w:rsid w:val="006A3C37"/>
    <w:rsid w:val="006B30F4"/>
    <w:rsid w:val="006B6ACA"/>
    <w:rsid w:val="006B7C5E"/>
    <w:rsid w:val="006C16D6"/>
    <w:rsid w:val="006C29BC"/>
    <w:rsid w:val="006D0EC7"/>
    <w:rsid w:val="006D6744"/>
    <w:rsid w:val="006D6963"/>
    <w:rsid w:val="006D71F2"/>
    <w:rsid w:val="006D7264"/>
    <w:rsid w:val="006E2C37"/>
    <w:rsid w:val="006E31AF"/>
    <w:rsid w:val="006E3F57"/>
    <w:rsid w:val="006E73C2"/>
    <w:rsid w:val="006F3306"/>
    <w:rsid w:val="006F4121"/>
    <w:rsid w:val="007008B7"/>
    <w:rsid w:val="007036A8"/>
    <w:rsid w:val="00704B99"/>
    <w:rsid w:val="00705A1E"/>
    <w:rsid w:val="007133CA"/>
    <w:rsid w:val="00713521"/>
    <w:rsid w:val="00716DFA"/>
    <w:rsid w:val="00721E02"/>
    <w:rsid w:val="00725F57"/>
    <w:rsid w:val="00727320"/>
    <w:rsid w:val="0074127B"/>
    <w:rsid w:val="0074138B"/>
    <w:rsid w:val="00744E66"/>
    <w:rsid w:val="007466F8"/>
    <w:rsid w:val="007474F2"/>
    <w:rsid w:val="007546DD"/>
    <w:rsid w:val="00754A52"/>
    <w:rsid w:val="00756160"/>
    <w:rsid w:val="007601D1"/>
    <w:rsid w:val="007612D4"/>
    <w:rsid w:val="00762414"/>
    <w:rsid w:val="007632A4"/>
    <w:rsid w:val="007662AB"/>
    <w:rsid w:val="00770119"/>
    <w:rsid w:val="00770597"/>
    <w:rsid w:val="007732FF"/>
    <w:rsid w:val="00774F2A"/>
    <w:rsid w:val="00777D1C"/>
    <w:rsid w:val="00781E55"/>
    <w:rsid w:val="00783D95"/>
    <w:rsid w:val="0078624C"/>
    <w:rsid w:val="00790B18"/>
    <w:rsid w:val="00794103"/>
    <w:rsid w:val="0079410C"/>
    <w:rsid w:val="00794F05"/>
    <w:rsid w:val="00795F11"/>
    <w:rsid w:val="0079690A"/>
    <w:rsid w:val="007A5E9A"/>
    <w:rsid w:val="007A5FF6"/>
    <w:rsid w:val="007A7432"/>
    <w:rsid w:val="007B2E0A"/>
    <w:rsid w:val="007B6803"/>
    <w:rsid w:val="007B7D88"/>
    <w:rsid w:val="007C092C"/>
    <w:rsid w:val="007C0F32"/>
    <w:rsid w:val="007C14C9"/>
    <w:rsid w:val="007C580F"/>
    <w:rsid w:val="007C78B8"/>
    <w:rsid w:val="007C7ACD"/>
    <w:rsid w:val="007D05A3"/>
    <w:rsid w:val="007D10BE"/>
    <w:rsid w:val="007D60F9"/>
    <w:rsid w:val="007E2C43"/>
    <w:rsid w:val="007F0316"/>
    <w:rsid w:val="007F1998"/>
    <w:rsid w:val="007F26E8"/>
    <w:rsid w:val="007F302B"/>
    <w:rsid w:val="007F31D1"/>
    <w:rsid w:val="007F36D4"/>
    <w:rsid w:val="00803423"/>
    <w:rsid w:val="008036D5"/>
    <w:rsid w:val="008037D1"/>
    <w:rsid w:val="00804899"/>
    <w:rsid w:val="008058F4"/>
    <w:rsid w:val="00805A01"/>
    <w:rsid w:val="008135EC"/>
    <w:rsid w:val="00813E3F"/>
    <w:rsid w:val="00814F81"/>
    <w:rsid w:val="008168A5"/>
    <w:rsid w:val="00824BD2"/>
    <w:rsid w:val="0083450C"/>
    <w:rsid w:val="00836D1A"/>
    <w:rsid w:val="00840484"/>
    <w:rsid w:val="0084056B"/>
    <w:rsid w:val="00840C03"/>
    <w:rsid w:val="00843F2F"/>
    <w:rsid w:val="00845DB2"/>
    <w:rsid w:val="00846953"/>
    <w:rsid w:val="008476AF"/>
    <w:rsid w:val="008535AE"/>
    <w:rsid w:val="00856447"/>
    <w:rsid w:val="00864254"/>
    <w:rsid w:val="00865165"/>
    <w:rsid w:val="0087011D"/>
    <w:rsid w:val="008705A3"/>
    <w:rsid w:val="00873C99"/>
    <w:rsid w:val="00881908"/>
    <w:rsid w:val="00881DD3"/>
    <w:rsid w:val="00884DB5"/>
    <w:rsid w:val="00887C85"/>
    <w:rsid w:val="00887F74"/>
    <w:rsid w:val="00890457"/>
    <w:rsid w:val="00890BCE"/>
    <w:rsid w:val="00890E6C"/>
    <w:rsid w:val="008957E2"/>
    <w:rsid w:val="00897975"/>
    <w:rsid w:val="008A031E"/>
    <w:rsid w:val="008A1543"/>
    <w:rsid w:val="008A1E82"/>
    <w:rsid w:val="008A4FC7"/>
    <w:rsid w:val="008A637E"/>
    <w:rsid w:val="008B07E4"/>
    <w:rsid w:val="008B1EEA"/>
    <w:rsid w:val="008B3430"/>
    <w:rsid w:val="008B45E9"/>
    <w:rsid w:val="008B5AED"/>
    <w:rsid w:val="008B7F9B"/>
    <w:rsid w:val="008C188D"/>
    <w:rsid w:val="008C3D83"/>
    <w:rsid w:val="008D0AB3"/>
    <w:rsid w:val="008E0B11"/>
    <w:rsid w:val="008E400C"/>
    <w:rsid w:val="008E6BDC"/>
    <w:rsid w:val="008F1992"/>
    <w:rsid w:val="008F2360"/>
    <w:rsid w:val="008F5BC4"/>
    <w:rsid w:val="009005BC"/>
    <w:rsid w:val="00902A91"/>
    <w:rsid w:val="00903435"/>
    <w:rsid w:val="00913B2D"/>
    <w:rsid w:val="00915FEC"/>
    <w:rsid w:val="00917E6C"/>
    <w:rsid w:val="009236FF"/>
    <w:rsid w:val="00926B34"/>
    <w:rsid w:val="00927932"/>
    <w:rsid w:val="00931A6A"/>
    <w:rsid w:val="00934EB9"/>
    <w:rsid w:val="009354B7"/>
    <w:rsid w:val="00935D8B"/>
    <w:rsid w:val="00935EA5"/>
    <w:rsid w:val="00936D87"/>
    <w:rsid w:val="00936DB0"/>
    <w:rsid w:val="00942F92"/>
    <w:rsid w:val="00950D85"/>
    <w:rsid w:val="00953478"/>
    <w:rsid w:val="0095440D"/>
    <w:rsid w:val="0095447C"/>
    <w:rsid w:val="0095529F"/>
    <w:rsid w:val="009564D3"/>
    <w:rsid w:val="009565CD"/>
    <w:rsid w:val="00957D2B"/>
    <w:rsid w:val="009617E8"/>
    <w:rsid w:val="009735B5"/>
    <w:rsid w:val="00975287"/>
    <w:rsid w:val="0098002A"/>
    <w:rsid w:val="009802FD"/>
    <w:rsid w:val="009826FC"/>
    <w:rsid w:val="0098353B"/>
    <w:rsid w:val="00984B60"/>
    <w:rsid w:val="0098629C"/>
    <w:rsid w:val="00986DB2"/>
    <w:rsid w:val="00990FC2"/>
    <w:rsid w:val="00991AC2"/>
    <w:rsid w:val="009926C5"/>
    <w:rsid w:val="00993F7A"/>
    <w:rsid w:val="00995BCC"/>
    <w:rsid w:val="009A564B"/>
    <w:rsid w:val="009B0557"/>
    <w:rsid w:val="009B35E8"/>
    <w:rsid w:val="009B56EA"/>
    <w:rsid w:val="009B5767"/>
    <w:rsid w:val="009B6EEA"/>
    <w:rsid w:val="009C0102"/>
    <w:rsid w:val="009C49A2"/>
    <w:rsid w:val="009C5598"/>
    <w:rsid w:val="009D0830"/>
    <w:rsid w:val="009D0B52"/>
    <w:rsid w:val="009D24B3"/>
    <w:rsid w:val="009D37F9"/>
    <w:rsid w:val="009D5DB9"/>
    <w:rsid w:val="009E3A05"/>
    <w:rsid w:val="009E5848"/>
    <w:rsid w:val="009E6980"/>
    <w:rsid w:val="009F0B34"/>
    <w:rsid w:val="009F684E"/>
    <w:rsid w:val="00A038EA"/>
    <w:rsid w:val="00A04F8F"/>
    <w:rsid w:val="00A112EF"/>
    <w:rsid w:val="00A1339D"/>
    <w:rsid w:val="00A16B42"/>
    <w:rsid w:val="00A2047A"/>
    <w:rsid w:val="00A20E08"/>
    <w:rsid w:val="00A23E5E"/>
    <w:rsid w:val="00A269F8"/>
    <w:rsid w:val="00A27EEA"/>
    <w:rsid w:val="00A5259D"/>
    <w:rsid w:val="00A60C26"/>
    <w:rsid w:val="00A61598"/>
    <w:rsid w:val="00A64E2D"/>
    <w:rsid w:val="00A65385"/>
    <w:rsid w:val="00A6776A"/>
    <w:rsid w:val="00A71E3A"/>
    <w:rsid w:val="00A723AB"/>
    <w:rsid w:val="00A733D0"/>
    <w:rsid w:val="00A74415"/>
    <w:rsid w:val="00A77415"/>
    <w:rsid w:val="00A77433"/>
    <w:rsid w:val="00A807F3"/>
    <w:rsid w:val="00A837CF"/>
    <w:rsid w:val="00A85416"/>
    <w:rsid w:val="00A902A9"/>
    <w:rsid w:val="00A92709"/>
    <w:rsid w:val="00A94262"/>
    <w:rsid w:val="00A95294"/>
    <w:rsid w:val="00A97F64"/>
    <w:rsid w:val="00AA4068"/>
    <w:rsid w:val="00AA4E08"/>
    <w:rsid w:val="00AA4F1E"/>
    <w:rsid w:val="00AA52B3"/>
    <w:rsid w:val="00AA6A08"/>
    <w:rsid w:val="00AB1B06"/>
    <w:rsid w:val="00AB3005"/>
    <w:rsid w:val="00AB4074"/>
    <w:rsid w:val="00AB47F3"/>
    <w:rsid w:val="00AB53A0"/>
    <w:rsid w:val="00AB656B"/>
    <w:rsid w:val="00AC116F"/>
    <w:rsid w:val="00AC35D7"/>
    <w:rsid w:val="00AC72B2"/>
    <w:rsid w:val="00AC7A9B"/>
    <w:rsid w:val="00AD0EF3"/>
    <w:rsid w:val="00AD0F9B"/>
    <w:rsid w:val="00AD1205"/>
    <w:rsid w:val="00AD3B43"/>
    <w:rsid w:val="00AD44BA"/>
    <w:rsid w:val="00AD583C"/>
    <w:rsid w:val="00AD7EAF"/>
    <w:rsid w:val="00AD7FDF"/>
    <w:rsid w:val="00AE543C"/>
    <w:rsid w:val="00AF1617"/>
    <w:rsid w:val="00AF2987"/>
    <w:rsid w:val="00AF601B"/>
    <w:rsid w:val="00B0223D"/>
    <w:rsid w:val="00B02E62"/>
    <w:rsid w:val="00B0510E"/>
    <w:rsid w:val="00B10A9B"/>
    <w:rsid w:val="00B13A97"/>
    <w:rsid w:val="00B166C7"/>
    <w:rsid w:val="00B20574"/>
    <w:rsid w:val="00B2205D"/>
    <w:rsid w:val="00B272B1"/>
    <w:rsid w:val="00B27A1B"/>
    <w:rsid w:val="00B31316"/>
    <w:rsid w:val="00B3143C"/>
    <w:rsid w:val="00B32DBC"/>
    <w:rsid w:val="00B34517"/>
    <w:rsid w:val="00B35C14"/>
    <w:rsid w:val="00B36EDE"/>
    <w:rsid w:val="00B4693C"/>
    <w:rsid w:val="00B46DFF"/>
    <w:rsid w:val="00B510CA"/>
    <w:rsid w:val="00B51B6E"/>
    <w:rsid w:val="00B55283"/>
    <w:rsid w:val="00B56884"/>
    <w:rsid w:val="00B56FFC"/>
    <w:rsid w:val="00B578E4"/>
    <w:rsid w:val="00B6050B"/>
    <w:rsid w:val="00B70B22"/>
    <w:rsid w:val="00B7214E"/>
    <w:rsid w:val="00B74282"/>
    <w:rsid w:val="00B83E19"/>
    <w:rsid w:val="00BA3337"/>
    <w:rsid w:val="00BA35A3"/>
    <w:rsid w:val="00BA4C1D"/>
    <w:rsid w:val="00BA4F41"/>
    <w:rsid w:val="00BA67B4"/>
    <w:rsid w:val="00BA7122"/>
    <w:rsid w:val="00BA7A54"/>
    <w:rsid w:val="00BA7CA7"/>
    <w:rsid w:val="00BB1911"/>
    <w:rsid w:val="00BB47C3"/>
    <w:rsid w:val="00BB6BE6"/>
    <w:rsid w:val="00BC5908"/>
    <w:rsid w:val="00BC5F77"/>
    <w:rsid w:val="00BC6C56"/>
    <w:rsid w:val="00BD026F"/>
    <w:rsid w:val="00BD04F6"/>
    <w:rsid w:val="00BD1555"/>
    <w:rsid w:val="00BD59AA"/>
    <w:rsid w:val="00BE522B"/>
    <w:rsid w:val="00BF1E42"/>
    <w:rsid w:val="00BF33D5"/>
    <w:rsid w:val="00BF4E55"/>
    <w:rsid w:val="00BF6ABD"/>
    <w:rsid w:val="00C00027"/>
    <w:rsid w:val="00C01311"/>
    <w:rsid w:val="00C02EDB"/>
    <w:rsid w:val="00C03B65"/>
    <w:rsid w:val="00C10FA4"/>
    <w:rsid w:val="00C11136"/>
    <w:rsid w:val="00C11493"/>
    <w:rsid w:val="00C11C29"/>
    <w:rsid w:val="00C13762"/>
    <w:rsid w:val="00C13C3D"/>
    <w:rsid w:val="00C140E7"/>
    <w:rsid w:val="00C207A8"/>
    <w:rsid w:val="00C25C3A"/>
    <w:rsid w:val="00C2660F"/>
    <w:rsid w:val="00C32C72"/>
    <w:rsid w:val="00C33886"/>
    <w:rsid w:val="00C33D9A"/>
    <w:rsid w:val="00C34E2B"/>
    <w:rsid w:val="00C37830"/>
    <w:rsid w:val="00C40E97"/>
    <w:rsid w:val="00C447A7"/>
    <w:rsid w:val="00C44ED7"/>
    <w:rsid w:val="00C45067"/>
    <w:rsid w:val="00C46C64"/>
    <w:rsid w:val="00C549B7"/>
    <w:rsid w:val="00C54A15"/>
    <w:rsid w:val="00C55866"/>
    <w:rsid w:val="00C6146E"/>
    <w:rsid w:val="00C617E8"/>
    <w:rsid w:val="00C62D27"/>
    <w:rsid w:val="00C654D6"/>
    <w:rsid w:val="00C67A62"/>
    <w:rsid w:val="00C715BE"/>
    <w:rsid w:val="00C718CD"/>
    <w:rsid w:val="00C724D2"/>
    <w:rsid w:val="00C82C56"/>
    <w:rsid w:val="00C84A14"/>
    <w:rsid w:val="00C87E3A"/>
    <w:rsid w:val="00C917A9"/>
    <w:rsid w:val="00C929BE"/>
    <w:rsid w:val="00C94F2D"/>
    <w:rsid w:val="00C97485"/>
    <w:rsid w:val="00CA1250"/>
    <w:rsid w:val="00CA434A"/>
    <w:rsid w:val="00CA5EFC"/>
    <w:rsid w:val="00CA776E"/>
    <w:rsid w:val="00CA7D21"/>
    <w:rsid w:val="00CB0791"/>
    <w:rsid w:val="00CB2A28"/>
    <w:rsid w:val="00CB3C8E"/>
    <w:rsid w:val="00CB7620"/>
    <w:rsid w:val="00CB76C3"/>
    <w:rsid w:val="00CB7AA8"/>
    <w:rsid w:val="00CC1A36"/>
    <w:rsid w:val="00CC74BA"/>
    <w:rsid w:val="00CD1E78"/>
    <w:rsid w:val="00CD2340"/>
    <w:rsid w:val="00CD57A1"/>
    <w:rsid w:val="00CE0DE3"/>
    <w:rsid w:val="00CE1912"/>
    <w:rsid w:val="00CE5B41"/>
    <w:rsid w:val="00CF0CFA"/>
    <w:rsid w:val="00CF12A6"/>
    <w:rsid w:val="00CF1E28"/>
    <w:rsid w:val="00CF4AEE"/>
    <w:rsid w:val="00CF7264"/>
    <w:rsid w:val="00D02EFA"/>
    <w:rsid w:val="00D050F5"/>
    <w:rsid w:val="00D11B91"/>
    <w:rsid w:val="00D12A41"/>
    <w:rsid w:val="00D14E6D"/>
    <w:rsid w:val="00D15BEF"/>
    <w:rsid w:val="00D22ABA"/>
    <w:rsid w:val="00D23344"/>
    <w:rsid w:val="00D25A15"/>
    <w:rsid w:val="00D26B98"/>
    <w:rsid w:val="00D26E7A"/>
    <w:rsid w:val="00D27EB8"/>
    <w:rsid w:val="00D31B09"/>
    <w:rsid w:val="00D337B3"/>
    <w:rsid w:val="00D42BE3"/>
    <w:rsid w:val="00D44776"/>
    <w:rsid w:val="00D475CB"/>
    <w:rsid w:val="00D505C3"/>
    <w:rsid w:val="00D517DA"/>
    <w:rsid w:val="00D5466A"/>
    <w:rsid w:val="00D546BD"/>
    <w:rsid w:val="00D554BC"/>
    <w:rsid w:val="00D60AB0"/>
    <w:rsid w:val="00D621A7"/>
    <w:rsid w:val="00D62360"/>
    <w:rsid w:val="00D63B76"/>
    <w:rsid w:val="00D65431"/>
    <w:rsid w:val="00D727C0"/>
    <w:rsid w:val="00D727D0"/>
    <w:rsid w:val="00D73205"/>
    <w:rsid w:val="00D7412C"/>
    <w:rsid w:val="00D76B04"/>
    <w:rsid w:val="00D826FB"/>
    <w:rsid w:val="00D850F6"/>
    <w:rsid w:val="00D90A79"/>
    <w:rsid w:val="00D90F8B"/>
    <w:rsid w:val="00D9631D"/>
    <w:rsid w:val="00DA1003"/>
    <w:rsid w:val="00DA2C31"/>
    <w:rsid w:val="00DB0E25"/>
    <w:rsid w:val="00DB10B6"/>
    <w:rsid w:val="00DB268D"/>
    <w:rsid w:val="00DB3AEA"/>
    <w:rsid w:val="00DC073C"/>
    <w:rsid w:val="00DC2F09"/>
    <w:rsid w:val="00DC4682"/>
    <w:rsid w:val="00DD0E36"/>
    <w:rsid w:val="00DD4DCD"/>
    <w:rsid w:val="00DD5B1C"/>
    <w:rsid w:val="00DD629A"/>
    <w:rsid w:val="00DE453D"/>
    <w:rsid w:val="00DE4994"/>
    <w:rsid w:val="00DE5377"/>
    <w:rsid w:val="00DE57C4"/>
    <w:rsid w:val="00DF1454"/>
    <w:rsid w:val="00DF375D"/>
    <w:rsid w:val="00E04D03"/>
    <w:rsid w:val="00E0771B"/>
    <w:rsid w:val="00E10E26"/>
    <w:rsid w:val="00E13F57"/>
    <w:rsid w:val="00E15097"/>
    <w:rsid w:val="00E2186A"/>
    <w:rsid w:val="00E21B12"/>
    <w:rsid w:val="00E33C45"/>
    <w:rsid w:val="00E343A2"/>
    <w:rsid w:val="00E346FB"/>
    <w:rsid w:val="00E34B88"/>
    <w:rsid w:val="00E3587A"/>
    <w:rsid w:val="00E36D81"/>
    <w:rsid w:val="00E37FEA"/>
    <w:rsid w:val="00E434BB"/>
    <w:rsid w:val="00E44330"/>
    <w:rsid w:val="00E46314"/>
    <w:rsid w:val="00E51035"/>
    <w:rsid w:val="00E53E9E"/>
    <w:rsid w:val="00E55118"/>
    <w:rsid w:val="00E566A9"/>
    <w:rsid w:val="00E567DC"/>
    <w:rsid w:val="00E56C5D"/>
    <w:rsid w:val="00E6147A"/>
    <w:rsid w:val="00E6364B"/>
    <w:rsid w:val="00E6510D"/>
    <w:rsid w:val="00E65967"/>
    <w:rsid w:val="00E66C14"/>
    <w:rsid w:val="00E712A4"/>
    <w:rsid w:val="00E71C0C"/>
    <w:rsid w:val="00E830A1"/>
    <w:rsid w:val="00E914DE"/>
    <w:rsid w:val="00E95DAD"/>
    <w:rsid w:val="00EA1C16"/>
    <w:rsid w:val="00EA3706"/>
    <w:rsid w:val="00EB0C76"/>
    <w:rsid w:val="00EB70EC"/>
    <w:rsid w:val="00EC27FC"/>
    <w:rsid w:val="00EC5A9A"/>
    <w:rsid w:val="00ED0379"/>
    <w:rsid w:val="00ED0A06"/>
    <w:rsid w:val="00ED0C3A"/>
    <w:rsid w:val="00ED3BB0"/>
    <w:rsid w:val="00ED52CF"/>
    <w:rsid w:val="00EE13B1"/>
    <w:rsid w:val="00EE7CB9"/>
    <w:rsid w:val="00EE7D02"/>
    <w:rsid w:val="00EF2790"/>
    <w:rsid w:val="00EF46C0"/>
    <w:rsid w:val="00EF48B0"/>
    <w:rsid w:val="00F0280B"/>
    <w:rsid w:val="00F038E1"/>
    <w:rsid w:val="00F04408"/>
    <w:rsid w:val="00F04F9F"/>
    <w:rsid w:val="00F052C7"/>
    <w:rsid w:val="00F06748"/>
    <w:rsid w:val="00F06B62"/>
    <w:rsid w:val="00F11985"/>
    <w:rsid w:val="00F135DE"/>
    <w:rsid w:val="00F149EA"/>
    <w:rsid w:val="00F15E2A"/>
    <w:rsid w:val="00F16615"/>
    <w:rsid w:val="00F16971"/>
    <w:rsid w:val="00F2092E"/>
    <w:rsid w:val="00F22FC2"/>
    <w:rsid w:val="00F30537"/>
    <w:rsid w:val="00F34B98"/>
    <w:rsid w:val="00F372C3"/>
    <w:rsid w:val="00F377DA"/>
    <w:rsid w:val="00F401A3"/>
    <w:rsid w:val="00F42BE3"/>
    <w:rsid w:val="00F4448F"/>
    <w:rsid w:val="00F52392"/>
    <w:rsid w:val="00F545CA"/>
    <w:rsid w:val="00F54601"/>
    <w:rsid w:val="00F55592"/>
    <w:rsid w:val="00F56ACE"/>
    <w:rsid w:val="00F60599"/>
    <w:rsid w:val="00F701F0"/>
    <w:rsid w:val="00F72B18"/>
    <w:rsid w:val="00F75521"/>
    <w:rsid w:val="00F75580"/>
    <w:rsid w:val="00F758FE"/>
    <w:rsid w:val="00F76AE8"/>
    <w:rsid w:val="00F76FC5"/>
    <w:rsid w:val="00F81EFD"/>
    <w:rsid w:val="00F83EBE"/>
    <w:rsid w:val="00F84B9C"/>
    <w:rsid w:val="00F861D7"/>
    <w:rsid w:val="00F870A5"/>
    <w:rsid w:val="00F87B5C"/>
    <w:rsid w:val="00F9596F"/>
    <w:rsid w:val="00F95F44"/>
    <w:rsid w:val="00FA63B7"/>
    <w:rsid w:val="00FA7ABE"/>
    <w:rsid w:val="00FB022A"/>
    <w:rsid w:val="00FB0885"/>
    <w:rsid w:val="00FB329E"/>
    <w:rsid w:val="00FB39CA"/>
    <w:rsid w:val="00FB3D35"/>
    <w:rsid w:val="00FB5422"/>
    <w:rsid w:val="00FC093F"/>
    <w:rsid w:val="00FC1AE8"/>
    <w:rsid w:val="00FC2243"/>
    <w:rsid w:val="00FD02C3"/>
    <w:rsid w:val="00FD1064"/>
    <w:rsid w:val="00FD31C1"/>
    <w:rsid w:val="00FD4C66"/>
    <w:rsid w:val="00FD5ABC"/>
    <w:rsid w:val="00FE033E"/>
    <w:rsid w:val="00FE27E7"/>
    <w:rsid w:val="00FE368F"/>
    <w:rsid w:val="00FE4A85"/>
    <w:rsid w:val="00FE62A1"/>
    <w:rsid w:val="00FE79F1"/>
    <w:rsid w:val="00FE7B0E"/>
    <w:rsid w:val="00FF0A5B"/>
    <w:rsid w:val="00FF1D04"/>
    <w:rsid w:val="00FF309C"/>
    <w:rsid w:val="00FF36F2"/>
    <w:rsid w:val="00FF6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AFCDA"/>
  <w15:chartTrackingRefBased/>
  <w15:docId w15:val="{801E085C-253D-481F-B9C5-2D7FE880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5C3"/>
  </w:style>
  <w:style w:type="paragraph" w:styleId="Heading1">
    <w:name w:val="heading 1"/>
    <w:basedOn w:val="Normal"/>
    <w:next w:val="Normal"/>
    <w:link w:val="Heading1Char"/>
    <w:uiPriority w:val="9"/>
    <w:qFormat/>
    <w:rsid w:val="009D24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D24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774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358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4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D24B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9D0B52"/>
    <w:pPr>
      <w:ind w:left="720"/>
      <w:contextualSpacing/>
    </w:pPr>
  </w:style>
  <w:style w:type="character" w:styleId="Hyperlink">
    <w:name w:val="Hyperlink"/>
    <w:basedOn w:val="DefaultParagraphFont"/>
    <w:uiPriority w:val="99"/>
    <w:unhideWhenUsed/>
    <w:rsid w:val="009D0B52"/>
    <w:rPr>
      <w:color w:val="0563C1" w:themeColor="hyperlink"/>
      <w:u w:val="single"/>
    </w:rPr>
  </w:style>
  <w:style w:type="character" w:styleId="UnresolvedMention">
    <w:name w:val="Unresolved Mention"/>
    <w:basedOn w:val="DefaultParagraphFont"/>
    <w:uiPriority w:val="99"/>
    <w:semiHidden/>
    <w:unhideWhenUsed/>
    <w:rsid w:val="009D0B52"/>
    <w:rPr>
      <w:color w:val="605E5C"/>
      <w:shd w:val="clear" w:color="auto" w:fill="E1DFDD"/>
    </w:rPr>
  </w:style>
  <w:style w:type="character" w:styleId="FollowedHyperlink">
    <w:name w:val="FollowedHyperlink"/>
    <w:basedOn w:val="DefaultParagraphFont"/>
    <w:uiPriority w:val="99"/>
    <w:semiHidden/>
    <w:unhideWhenUsed/>
    <w:rsid w:val="00FB022A"/>
    <w:rPr>
      <w:color w:val="954F72" w:themeColor="followedHyperlink"/>
      <w:u w:val="single"/>
    </w:rPr>
  </w:style>
  <w:style w:type="paragraph" w:customStyle="1" w:styleId="Default">
    <w:name w:val="Default"/>
    <w:rsid w:val="00C54A15"/>
    <w:pPr>
      <w:autoSpaceDE w:val="0"/>
      <w:autoSpaceDN w:val="0"/>
      <w:adjustRightInd w:val="0"/>
      <w:spacing w:after="0" w:line="240" w:lineRule="auto"/>
    </w:pPr>
    <w:rPr>
      <w:rFonts w:ascii="Consolas" w:hAnsi="Consolas" w:cs="Consolas"/>
      <w:color w:val="000000"/>
      <w:sz w:val="24"/>
      <w:szCs w:val="24"/>
    </w:rPr>
  </w:style>
  <w:style w:type="character" w:styleId="HTMLCode">
    <w:name w:val="HTML Code"/>
    <w:basedOn w:val="DefaultParagraphFont"/>
    <w:uiPriority w:val="99"/>
    <w:semiHidden/>
    <w:unhideWhenUsed/>
    <w:rsid w:val="00C45067"/>
    <w:rPr>
      <w:rFonts w:ascii="Courier New" w:eastAsia="Times New Roman" w:hAnsi="Courier New" w:cs="Courier New"/>
      <w:sz w:val="20"/>
      <w:szCs w:val="20"/>
    </w:rPr>
  </w:style>
  <w:style w:type="paragraph" w:styleId="Header">
    <w:name w:val="header"/>
    <w:basedOn w:val="Normal"/>
    <w:link w:val="HeaderChar"/>
    <w:uiPriority w:val="99"/>
    <w:unhideWhenUsed/>
    <w:rsid w:val="006320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0F5"/>
  </w:style>
  <w:style w:type="paragraph" w:styleId="Footer">
    <w:name w:val="footer"/>
    <w:basedOn w:val="Normal"/>
    <w:link w:val="FooterChar"/>
    <w:uiPriority w:val="99"/>
    <w:unhideWhenUsed/>
    <w:rsid w:val="006320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0F5"/>
  </w:style>
  <w:style w:type="character" w:customStyle="1" w:styleId="pointer">
    <w:name w:val="pointer"/>
    <w:basedOn w:val="DefaultParagraphFont"/>
    <w:rsid w:val="00F75521"/>
  </w:style>
  <w:style w:type="paragraph" w:styleId="NoSpacing">
    <w:name w:val="No Spacing"/>
    <w:uiPriority w:val="1"/>
    <w:qFormat/>
    <w:rsid w:val="003F0788"/>
    <w:pPr>
      <w:spacing w:after="0" w:line="240" w:lineRule="auto"/>
    </w:pPr>
  </w:style>
  <w:style w:type="paragraph" w:styleId="TOCHeading">
    <w:name w:val="TOC Heading"/>
    <w:basedOn w:val="Heading1"/>
    <w:next w:val="Normal"/>
    <w:uiPriority w:val="39"/>
    <w:unhideWhenUsed/>
    <w:qFormat/>
    <w:rsid w:val="00CF0CFA"/>
    <w:pPr>
      <w:outlineLvl w:val="9"/>
    </w:pPr>
    <w:rPr>
      <w:lang w:val="en-US"/>
    </w:rPr>
  </w:style>
  <w:style w:type="paragraph" w:styleId="TOC1">
    <w:name w:val="toc 1"/>
    <w:basedOn w:val="Normal"/>
    <w:next w:val="Normal"/>
    <w:autoRedefine/>
    <w:uiPriority w:val="39"/>
    <w:unhideWhenUsed/>
    <w:rsid w:val="00CF0CFA"/>
    <w:pPr>
      <w:spacing w:after="100"/>
    </w:pPr>
  </w:style>
  <w:style w:type="paragraph" w:styleId="TOC2">
    <w:name w:val="toc 2"/>
    <w:basedOn w:val="Normal"/>
    <w:next w:val="Normal"/>
    <w:autoRedefine/>
    <w:uiPriority w:val="39"/>
    <w:unhideWhenUsed/>
    <w:rsid w:val="00CF0CFA"/>
    <w:pPr>
      <w:spacing w:after="100"/>
      <w:ind w:left="220"/>
    </w:pPr>
  </w:style>
  <w:style w:type="character" w:customStyle="1" w:styleId="Heading3Char">
    <w:name w:val="Heading 3 Char"/>
    <w:basedOn w:val="DefaultParagraphFont"/>
    <w:link w:val="Heading3"/>
    <w:uiPriority w:val="9"/>
    <w:rsid w:val="00A77433"/>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0A7623"/>
    <w:pPr>
      <w:spacing w:after="100"/>
      <w:ind w:left="440"/>
    </w:pPr>
    <w:rPr>
      <w:rFonts w:eastAsiaTheme="minorEastAsia"/>
      <w:lang w:eastAsia="en-GB"/>
    </w:rPr>
  </w:style>
  <w:style w:type="paragraph" w:styleId="TOC4">
    <w:name w:val="toc 4"/>
    <w:basedOn w:val="Normal"/>
    <w:next w:val="Normal"/>
    <w:autoRedefine/>
    <w:uiPriority w:val="39"/>
    <w:unhideWhenUsed/>
    <w:rsid w:val="000A7623"/>
    <w:pPr>
      <w:spacing w:after="100"/>
      <w:ind w:left="660"/>
    </w:pPr>
    <w:rPr>
      <w:rFonts w:eastAsiaTheme="minorEastAsia"/>
      <w:lang w:eastAsia="en-GB"/>
    </w:rPr>
  </w:style>
  <w:style w:type="paragraph" w:styleId="TOC5">
    <w:name w:val="toc 5"/>
    <w:basedOn w:val="Normal"/>
    <w:next w:val="Normal"/>
    <w:autoRedefine/>
    <w:uiPriority w:val="39"/>
    <w:unhideWhenUsed/>
    <w:rsid w:val="000A7623"/>
    <w:pPr>
      <w:spacing w:after="100"/>
      <w:ind w:left="880"/>
    </w:pPr>
    <w:rPr>
      <w:rFonts w:eastAsiaTheme="minorEastAsia"/>
      <w:lang w:eastAsia="en-GB"/>
    </w:rPr>
  </w:style>
  <w:style w:type="paragraph" w:styleId="TOC6">
    <w:name w:val="toc 6"/>
    <w:basedOn w:val="Normal"/>
    <w:next w:val="Normal"/>
    <w:autoRedefine/>
    <w:uiPriority w:val="39"/>
    <w:unhideWhenUsed/>
    <w:rsid w:val="000A7623"/>
    <w:pPr>
      <w:spacing w:after="100"/>
      <w:ind w:left="1100"/>
    </w:pPr>
    <w:rPr>
      <w:rFonts w:eastAsiaTheme="minorEastAsia"/>
      <w:lang w:eastAsia="en-GB"/>
    </w:rPr>
  </w:style>
  <w:style w:type="paragraph" w:styleId="TOC7">
    <w:name w:val="toc 7"/>
    <w:basedOn w:val="Normal"/>
    <w:next w:val="Normal"/>
    <w:autoRedefine/>
    <w:uiPriority w:val="39"/>
    <w:unhideWhenUsed/>
    <w:rsid w:val="000A7623"/>
    <w:pPr>
      <w:spacing w:after="100"/>
      <w:ind w:left="1320"/>
    </w:pPr>
    <w:rPr>
      <w:rFonts w:eastAsiaTheme="minorEastAsia"/>
      <w:lang w:eastAsia="en-GB"/>
    </w:rPr>
  </w:style>
  <w:style w:type="paragraph" w:styleId="TOC8">
    <w:name w:val="toc 8"/>
    <w:basedOn w:val="Normal"/>
    <w:next w:val="Normal"/>
    <w:autoRedefine/>
    <w:uiPriority w:val="39"/>
    <w:unhideWhenUsed/>
    <w:rsid w:val="000A7623"/>
    <w:pPr>
      <w:spacing w:after="100"/>
      <w:ind w:left="1540"/>
    </w:pPr>
    <w:rPr>
      <w:rFonts w:eastAsiaTheme="minorEastAsia"/>
      <w:lang w:eastAsia="en-GB"/>
    </w:rPr>
  </w:style>
  <w:style w:type="paragraph" w:styleId="TOC9">
    <w:name w:val="toc 9"/>
    <w:basedOn w:val="Normal"/>
    <w:next w:val="Normal"/>
    <w:autoRedefine/>
    <w:uiPriority w:val="39"/>
    <w:unhideWhenUsed/>
    <w:rsid w:val="000A7623"/>
    <w:pPr>
      <w:spacing w:after="100"/>
      <w:ind w:left="1760"/>
    </w:pPr>
    <w:rPr>
      <w:rFonts w:eastAsiaTheme="minorEastAsia"/>
      <w:lang w:eastAsia="en-GB"/>
    </w:rPr>
  </w:style>
  <w:style w:type="character" w:customStyle="1" w:styleId="Heading4Char">
    <w:name w:val="Heading 4 Char"/>
    <w:basedOn w:val="DefaultParagraphFont"/>
    <w:link w:val="Heading4"/>
    <w:uiPriority w:val="9"/>
    <w:rsid w:val="00E3587A"/>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E35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30046">
      <w:bodyDiv w:val="1"/>
      <w:marLeft w:val="0"/>
      <w:marRight w:val="0"/>
      <w:marTop w:val="0"/>
      <w:marBottom w:val="0"/>
      <w:divBdr>
        <w:top w:val="none" w:sz="0" w:space="0" w:color="auto"/>
        <w:left w:val="none" w:sz="0" w:space="0" w:color="auto"/>
        <w:bottom w:val="none" w:sz="0" w:space="0" w:color="auto"/>
        <w:right w:val="none" w:sz="0" w:space="0" w:color="auto"/>
      </w:divBdr>
    </w:div>
    <w:div w:id="151618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08F52-2685-4A08-B05A-7D85359E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Uldis</dc:creator>
  <cp:keywords/>
  <dc:description/>
  <cp:lastModifiedBy>Uldis Dzerkals</cp:lastModifiedBy>
  <cp:revision>16</cp:revision>
  <cp:lastPrinted>2023-12-02T20:36:00Z</cp:lastPrinted>
  <dcterms:created xsi:type="dcterms:W3CDTF">2023-11-28T03:01:00Z</dcterms:created>
  <dcterms:modified xsi:type="dcterms:W3CDTF">2023-12-02T20:36:00Z</dcterms:modified>
</cp:coreProperties>
</file>